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88" w:rsidRDefault="00BE50DE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751C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666A54" w:rsidRDefault="00666A54" w:rsidP="00666A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666A54" w:rsidRDefault="00666A54" w:rsidP="00666A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666A54" w:rsidRDefault="00666A54" w:rsidP="00666A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666A54" w:rsidRDefault="00666A54" w:rsidP="00666A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666A54" w:rsidRDefault="00666A54" w:rsidP="00666A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666A54" w:rsidRDefault="00666A54" w:rsidP="00666A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666A54" w:rsidRDefault="00666A54" w:rsidP="00666A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F1091E" w:rsidRPr="00666A54" w:rsidRDefault="00EF71AE" w:rsidP="00666A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666A54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ประมวลจริยธรรมของข้าราชการท้องถิ่นฝ่ายสภาท้องถิ่น</w:t>
      </w:r>
    </w:p>
    <w:p w:rsidR="005A1C92" w:rsidRPr="00666A54" w:rsidRDefault="005A1C92" w:rsidP="00666A54">
      <w:pPr>
        <w:spacing w:after="0" w:line="240" w:lineRule="auto"/>
        <w:rPr>
          <w:rFonts w:ascii="TH SarabunIT๙" w:eastAsia="Cordia New" w:hAnsi="TH SarabunIT๙" w:cs="TH SarabunIT๙"/>
          <w:sz w:val="72"/>
          <w:szCs w:val="72"/>
        </w:rPr>
      </w:pPr>
      <w:r w:rsidRPr="00666A54">
        <w:rPr>
          <w:rFonts w:ascii="TH SarabunIT๙" w:eastAsia="Cordia New" w:hAnsi="TH SarabunIT๙" w:cs="TH SarabunIT๙"/>
          <w:sz w:val="72"/>
          <w:szCs w:val="72"/>
          <w:cs/>
        </w:rPr>
        <w:t xml:space="preserve">          </w:t>
      </w:r>
    </w:p>
    <w:p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B7B9D" w:rsidRPr="005A1C92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2B7B9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Angsana New" w:hAnsi="Angsana New" w:hint="cs"/>
          <w:b/>
          <w:bCs/>
          <w:noProof/>
          <w:color w:val="000000"/>
          <w:sz w:val="38"/>
          <w:szCs w:val="38"/>
        </w:rPr>
        <w:lastRenderedPageBreak/>
        <w:drawing>
          <wp:anchor distT="0" distB="0" distL="114300" distR="114300" simplePos="0" relativeHeight="251680768" behindDoc="1" locked="0" layoutInCell="1" allowOverlap="1" wp14:anchorId="6D420FDC" wp14:editId="1A674D4E">
            <wp:simplePos x="0" y="0"/>
            <wp:positionH relativeFrom="column">
              <wp:posOffset>1831975</wp:posOffset>
            </wp:positionH>
            <wp:positionV relativeFrom="paragraph">
              <wp:posOffset>-36195</wp:posOffset>
            </wp:positionV>
            <wp:extent cx="1333500" cy="1412240"/>
            <wp:effectExtent l="0" t="0" r="0" b="0"/>
            <wp:wrapNone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C92"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2B7B9D" w:rsidRDefault="005A1C92" w:rsidP="002B7B9D">
      <w:pPr>
        <w:jc w:val="center"/>
        <w:rPr>
          <w:rFonts w:ascii="Angsana New" w:hAnsi="Angsana New" w:hint="cs"/>
          <w:b/>
          <w:bCs/>
          <w:color w:val="000000"/>
          <w:sz w:val="38"/>
          <w:szCs w:val="38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2B7B9D" w:rsidRDefault="002B7B9D" w:rsidP="002B7B9D">
      <w:pPr>
        <w:jc w:val="center"/>
        <w:rPr>
          <w:rFonts w:ascii="Angsana New" w:hAnsi="Angsana New" w:hint="cs"/>
          <w:b/>
          <w:bCs/>
          <w:color w:val="000000"/>
          <w:sz w:val="38"/>
          <w:szCs w:val="38"/>
        </w:rPr>
      </w:pPr>
    </w:p>
    <w:p w:rsidR="002B7B9D" w:rsidRPr="002E5FD7" w:rsidRDefault="002B7B9D" w:rsidP="002B7B9D">
      <w:pPr>
        <w:jc w:val="center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 w:rsidRPr="002E5FD7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ประกาศเทศบาลตำบลนาหนองทุ่ม</w:t>
      </w:r>
    </w:p>
    <w:p w:rsidR="002B7B9D" w:rsidRPr="002E5FD7" w:rsidRDefault="002B7B9D" w:rsidP="002B7B9D">
      <w:pPr>
        <w:jc w:val="center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 w:rsidRPr="002E5FD7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เรื่อง  ประมวลจริยธรรมของข้าราชการการเมืองท้องถิ่นฝ่าย</w:t>
      </w:r>
      <w:r>
        <w:rPr>
          <w:rFonts w:ascii="TH SarabunIT๙" w:hAnsi="TH SarabunIT๙" w:cs="TH SarabunIT๙" w:hint="cs"/>
          <w:b/>
          <w:bCs/>
          <w:color w:val="000000"/>
          <w:sz w:val="38"/>
          <w:szCs w:val="38"/>
          <w:cs/>
        </w:rPr>
        <w:t>สภาท้องถิ่น</w:t>
      </w:r>
    </w:p>
    <w:p w:rsidR="002B7B9D" w:rsidRPr="002E5FD7" w:rsidRDefault="002B7B9D" w:rsidP="002B7B9D">
      <w:pPr>
        <w:jc w:val="center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 w:rsidRPr="002E5FD7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ของเทศบาลตำบลนาหนองทุ่ม</w:t>
      </w:r>
      <w:r w:rsidRPr="002E5FD7">
        <w:rPr>
          <w:rFonts w:ascii="TH SarabunIT๙" w:hAnsi="TH SarabunIT๙" w:cs="TH SarabunIT๙"/>
          <w:b/>
          <w:bCs/>
          <w:color w:val="000000"/>
          <w:sz w:val="38"/>
          <w:szCs w:val="38"/>
        </w:rPr>
        <w:t xml:space="preserve"> </w:t>
      </w:r>
      <w:r w:rsidRPr="002E5FD7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 xml:space="preserve"> พ.ศ. </w:t>
      </w:r>
      <w:r w:rsidRPr="002E5FD7">
        <w:rPr>
          <w:rFonts w:ascii="TH SarabunIT๙" w:hAnsi="TH SarabunIT๙" w:cs="TH SarabunIT๙"/>
          <w:b/>
          <w:bCs/>
          <w:color w:val="000000"/>
          <w:sz w:val="38"/>
          <w:szCs w:val="38"/>
        </w:rPr>
        <w:t>256</w:t>
      </w:r>
      <w:r>
        <w:rPr>
          <w:rFonts w:ascii="TH SarabunIT๙" w:hAnsi="TH SarabunIT๙" w:cs="TH SarabunIT๙"/>
          <w:b/>
          <w:bCs/>
          <w:color w:val="000000"/>
          <w:sz w:val="38"/>
          <w:szCs w:val="38"/>
        </w:rPr>
        <w:t>7</w:t>
      </w:r>
    </w:p>
    <w:p w:rsidR="002B7B9D" w:rsidRPr="002E5FD7" w:rsidRDefault="002B7B9D" w:rsidP="002B7B9D">
      <w:pPr>
        <w:jc w:val="center"/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2E5FD7">
        <w:rPr>
          <w:rFonts w:ascii="TH SarabunIT๙" w:hAnsi="TH SarabunIT๙" w:cs="TH SarabunIT๙"/>
          <w:b/>
          <w:bCs/>
          <w:color w:val="000000"/>
          <w:sz w:val="34"/>
          <w:szCs w:val="34"/>
        </w:rPr>
        <w:t>* * * * * * * * * *</w:t>
      </w:r>
    </w:p>
    <w:p w:rsidR="002B7B9D" w:rsidRPr="002E5FD7" w:rsidRDefault="002B7B9D" w:rsidP="002B7B9D">
      <w:pPr>
        <w:spacing w:before="240"/>
        <w:jc w:val="both"/>
        <w:rPr>
          <w:rFonts w:ascii="TH SarabunIT๙" w:hAnsi="TH SarabunIT๙" w:cs="TH SarabunIT๙"/>
          <w:color w:val="000000"/>
          <w:sz w:val="34"/>
          <w:szCs w:val="34"/>
        </w:rPr>
      </w:pPr>
      <w:r w:rsidRPr="002E5FD7">
        <w:rPr>
          <w:rFonts w:ascii="TH SarabunIT๙" w:hAnsi="TH SarabunIT๙" w:cs="TH SarabunIT๙"/>
          <w:b/>
          <w:bCs/>
          <w:color w:val="000000"/>
          <w:sz w:val="34"/>
          <w:szCs w:val="34"/>
        </w:rPr>
        <w:tab/>
      </w:r>
      <w:r w:rsidRPr="002E5FD7">
        <w:rPr>
          <w:rFonts w:ascii="TH SarabunIT๙" w:hAnsi="TH SarabunIT๙" w:cs="TH SarabunIT๙"/>
          <w:b/>
          <w:bCs/>
          <w:color w:val="000000"/>
          <w:sz w:val="34"/>
          <w:szCs w:val="34"/>
        </w:rPr>
        <w:tab/>
      </w:r>
      <w:r w:rsidRPr="002E5FD7">
        <w:rPr>
          <w:rFonts w:ascii="TH SarabunIT๙" w:hAnsi="TH SarabunIT๙" w:cs="TH SarabunIT๙"/>
          <w:color w:val="000000"/>
          <w:spacing w:val="-18"/>
          <w:sz w:val="34"/>
          <w:szCs w:val="34"/>
          <w:cs/>
        </w:rPr>
        <w:t>โดยที่รัฐธรรมนูญแห่งร</w:t>
      </w:r>
      <w:bookmarkStart w:id="0" w:name="_GoBack"/>
      <w:bookmarkEnd w:id="0"/>
      <w:r w:rsidRPr="002E5FD7">
        <w:rPr>
          <w:rFonts w:ascii="TH SarabunIT๙" w:hAnsi="TH SarabunIT๙" w:cs="TH SarabunIT๙"/>
          <w:color w:val="000000"/>
          <w:spacing w:val="-18"/>
          <w:sz w:val="34"/>
          <w:szCs w:val="34"/>
          <w:cs/>
        </w:rPr>
        <w:t xml:space="preserve">าชอาณาจักรไทย พุทธศักราช </w:t>
      </w:r>
      <w:r w:rsidRPr="002E5FD7">
        <w:rPr>
          <w:rFonts w:ascii="TH SarabunIT๙" w:hAnsi="TH SarabunIT๙" w:cs="TH SarabunIT๙"/>
          <w:color w:val="000000"/>
          <w:spacing w:val="-18"/>
          <w:sz w:val="34"/>
          <w:szCs w:val="34"/>
        </w:rPr>
        <w:t>2550</w:t>
      </w:r>
      <w:r w:rsidRPr="002E5FD7">
        <w:rPr>
          <w:rFonts w:ascii="TH SarabunIT๙" w:hAnsi="TH SarabunIT๙" w:cs="TH SarabunIT๙"/>
          <w:color w:val="000000"/>
          <w:spacing w:val="-18"/>
          <w:sz w:val="34"/>
          <w:szCs w:val="34"/>
          <w:cs/>
        </w:rPr>
        <w:t xml:space="preserve">  มาตรา </w:t>
      </w:r>
      <w:r w:rsidRPr="002E5FD7">
        <w:rPr>
          <w:rFonts w:ascii="TH SarabunIT๙" w:hAnsi="TH SarabunIT๙" w:cs="TH SarabunIT๙"/>
          <w:color w:val="000000"/>
          <w:spacing w:val="-18"/>
          <w:sz w:val="34"/>
          <w:szCs w:val="34"/>
        </w:rPr>
        <w:t xml:space="preserve">279  </w:t>
      </w:r>
      <w:r w:rsidRPr="002E5FD7">
        <w:rPr>
          <w:rFonts w:ascii="TH SarabunIT๙" w:hAnsi="TH SarabunIT๙" w:cs="TH SarabunIT๙"/>
          <w:color w:val="000000"/>
          <w:spacing w:val="-18"/>
          <w:sz w:val="34"/>
          <w:szCs w:val="34"/>
          <w:cs/>
        </w:rPr>
        <w:t>บัญญัติให้มีประมวลจริยธรรม</w:t>
      </w:r>
      <w:r w:rsidRPr="002E5FD7">
        <w:rPr>
          <w:rFonts w:ascii="TH SarabunIT๙" w:hAnsi="TH SarabunIT๙" w:cs="TH SarabunIT๙"/>
          <w:color w:val="000000"/>
          <w:spacing w:val="-12"/>
          <w:sz w:val="34"/>
          <w:szCs w:val="34"/>
          <w:cs/>
        </w:rPr>
        <w:t>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</w:t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</w:t>
      </w:r>
      <w:r w:rsidRPr="002E5FD7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โดยให้มีกลไกและระบบในการบังคับใช้อย่างมีประสิทธิภาพ รวมทั้งกำหนดขั้นตอนการลงโทษตามความร้ายแรง</w:t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แห่งการกระทำ </w:t>
      </w:r>
    </w:p>
    <w:p w:rsidR="002B7B9D" w:rsidRPr="002E5FD7" w:rsidRDefault="002B7B9D" w:rsidP="002B7B9D">
      <w:pPr>
        <w:spacing w:before="240"/>
        <w:jc w:val="both"/>
        <w:rPr>
          <w:rFonts w:ascii="TH SarabunIT๙" w:hAnsi="TH SarabunIT๙" w:cs="TH SarabunIT๙"/>
          <w:color w:val="000000"/>
          <w:sz w:val="34"/>
          <w:szCs w:val="34"/>
        </w:rPr>
      </w:pP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2E5FD7">
        <w:rPr>
          <w:rFonts w:ascii="TH SarabunIT๙" w:hAnsi="TH SarabunIT๙" w:cs="TH SarabunIT๙"/>
          <w:color w:val="000000"/>
          <w:spacing w:val="-12"/>
          <w:sz w:val="34"/>
          <w:szCs w:val="34"/>
          <w:cs/>
        </w:rPr>
        <w:t xml:space="preserve">เพื่อให้เป็นไปตามเจตนารมณ์ของรัฐธรรมนูญแห่งราชอาณาจักรไทย พุทธศักราช </w:t>
      </w:r>
      <w:r w:rsidRPr="002E5FD7">
        <w:rPr>
          <w:rFonts w:ascii="TH SarabunIT๙" w:hAnsi="TH SarabunIT๙" w:cs="TH SarabunIT๙"/>
          <w:color w:val="000000"/>
          <w:spacing w:val="-12"/>
          <w:sz w:val="34"/>
          <w:szCs w:val="34"/>
        </w:rPr>
        <w:t>2550</w:t>
      </w:r>
      <w:r w:rsidRPr="002E5FD7">
        <w:rPr>
          <w:rFonts w:ascii="TH SarabunIT๙" w:hAnsi="TH SarabunIT๙" w:cs="TH SarabunIT๙"/>
          <w:color w:val="000000"/>
          <w:spacing w:val="-12"/>
          <w:sz w:val="34"/>
          <w:szCs w:val="34"/>
          <w:cs/>
        </w:rPr>
        <w:t xml:space="preserve">  มาตรา </w:t>
      </w:r>
      <w:r w:rsidRPr="002E5FD7">
        <w:rPr>
          <w:rFonts w:ascii="TH SarabunIT๙" w:hAnsi="TH SarabunIT๙" w:cs="TH SarabunIT๙"/>
          <w:color w:val="000000"/>
          <w:spacing w:val="-12"/>
          <w:sz w:val="34"/>
          <w:szCs w:val="34"/>
        </w:rPr>
        <w:t>279</w:t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เทศบาลตำบลนาหนองทุ่ม</w:t>
      </w:r>
      <w:r w:rsidRPr="002E5FD7">
        <w:rPr>
          <w:rFonts w:ascii="TH SarabunIT๙" w:hAnsi="TH SarabunIT๙" w:cs="TH SarabunIT๙"/>
          <w:color w:val="000000"/>
          <w:spacing w:val="-14"/>
          <w:sz w:val="34"/>
          <w:szCs w:val="34"/>
          <w:cs/>
        </w:rPr>
        <w:t>จึงได้จัดทำประมวลจริยธรรมของข้าราชการการเมืองท้องถิ่นฝ่าย</w:t>
      </w:r>
      <w:r>
        <w:rPr>
          <w:rFonts w:ascii="TH SarabunIT๙" w:hAnsi="TH SarabunIT๙" w:cs="TH SarabunIT๙" w:hint="cs"/>
          <w:color w:val="000000"/>
          <w:spacing w:val="-14"/>
          <w:sz w:val="34"/>
          <w:szCs w:val="34"/>
          <w:cs/>
        </w:rPr>
        <w:t>สภา</w:t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ของเทศบาลตำบลนาหนองทุ่ม พ.ศ. </w:t>
      </w:r>
      <w:r w:rsidRPr="002E5FD7">
        <w:rPr>
          <w:rFonts w:ascii="TH SarabunIT๙" w:hAnsi="TH SarabunIT๙" w:cs="TH SarabunIT๙"/>
          <w:color w:val="000000"/>
          <w:sz w:val="34"/>
          <w:szCs w:val="34"/>
        </w:rPr>
        <w:t>256</w:t>
      </w:r>
      <w:r>
        <w:rPr>
          <w:rFonts w:ascii="TH SarabunIT๙" w:hAnsi="TH SarabunIT๙" w:cs="TH SarabunIT๙"/>
          <w:color w:val="000000"/>
          <w:sz w:val="34"/>
          <w:szCs w:val="34"/>
        </w:rPr>
        <w:t>7</w:t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ขึ้น  เพื่อเป็นเครื่องมือกำกับความประพฤติของ</w:t>
      </w:r>
      <w:r w:rsidRPr="002E5FD7">
        <w:rPr>
          <w:rFonts w:ascii="TH SarabunIT๙" w:hAnsi="TH SarabunIT๙" w:cs="TH SarabunIT๙"/>
          <w:color w:val="000000"/>
          <w:spacing w:val="-18"/>
          <w:sz w:val="34"/>
          <w:szCs w:val="34"/>
          <w:cs/>
        </w:rPr>
        <w:t>ข้าราชการการเมืองท้องถิ่นฝ่าย</w:t>
      </w:r>
      <w:r>
        <w:rPr>
          <w:rFonts w:ascii="TH SarabunIT๙" w:hAnsi="TH SarabunIT๙" w:cs="TH SarabunIT๙" w:hint="cs"/>
          <w:color w:val="000000"/>
          <w:spacing w:val="-18"/>
          <w:sz w:val="34"/>
          <w:szCs w:val="34"/>
          <w:cs/>
        </w:rPr>
        <w:t>สภา</w:t>
      </w:r>
      <w:r w:rsidRPr="002E5FD7">
        <w:rPr>
          <w:rFonts w:ascii="TH SarabunIT๙" w:hAnsi="TH SarabunIT๙" w:cs="TH SarabunIT๙"/>
          <w:color w:val="000000"/>
          <w:spacing w:val="-18"/>
          <w:sz w:val="34"/>
          <w:szCs w:val="34"/>
          <w:cs/>
        </w:rPr>
        <w:t>ในการดำรงตนและการปฏิบัติหน้าที่ตามหลักคุณธรรม  จริยธรรม  มีความโปร่งใส</w:t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และยึดมั่นในศีลธรรมอันดีตามประมวลจริยธรรมท้ายประกาศนี้</w:t>
      </w:r>
    </w:p>
    <w:p w:rsidR="002B7B9D" w:rsidRPr="002E5FD7" w:rsidRDefault="002B7B9D" w:rsidP="002B7B9D">
      <w:pPr>
        <w:spacing w:before="240"/>
        <w:jc w:val="both"/>
        <w:rPr>
          <w:rFonts w:ascii="TH SarabunIT๙" w:hAnsi="TH SarabunIT๙" w:cs="TH SarabunIT๙"/>
          <w:color w:val="000000"/>
          <w:sz w:val="34"/>
          <w:szCs w:val="34"/>
        </w:rPr>
      </w:pP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ab/>
        <w:t>ทั้งนี้  ตั้งแต่บัดนี้เป็นต้นไป</w:t>
      </w:r>
    </w:p>
    <w:p w:rsidR="002B7B9D" w:rsidRPr="002E5FD7" w:rsidRDefault="002B7B9D" w:rsidP="002B7B9D">
      <w:pPr>
        <w:spacing w:before="240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1  กุมภาพันธ์</w:t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พ.ศ. </w:t>
      </w:r>
      <w:r w:rsidRPr="002E5FD7">
        <w:rPr>
          <w:rFonts w:ascii="TH SarabunIT๙" w:hAnsi="TH SarabunIT๙" w:cs="TH SarabunIT๙"/>
          <w:color w:val="000000"/>
          <w:sz w:val="34"/>
          <w:szCs w:val="34"/>
        </w:rPr>
        <w:t>256</w:t>
      </w:r>
      <w:r>
        <w:rPr>
          <w:rFonts w:ascii="TH SarabunIT๙" w:hAnsi="TH SarabunIT๙" w:cs="TH SarabunIT๙"/>
          <w:color w:val="000000"/>
          <w:sz w:val="34"/>
          <w:szCs w:val="34"/>
        </w:rPr>
        <w:t>7</w:t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           </w:t>
      </w:r>
    </w:p>
    <w:p w:rsidR="002B7B9D" w:rsidRDefault="002B7B9D" w:rsidP="002B7B9D">
      <w:pPr>
        <w:jc w:val="center"/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</w:p>
    <w:p w:rsidR="002B7B9D" w:rsidRPr="002E5FD7" w:rsidRDefault="002B7B9D" w:rsidP="002B7B9D">
      <w:pPr>
        <w:jc w:val="center"/>
        <w:rPr>
          <w:rFonts w:ascii="TH SarabunIT๙" w:hAnsi="TH SarabunIT๙" w:cs="TH SarabunIT๙" w:hint="cs"/>
          <w:b/>
          <w:bCs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90170</wp:posOffset>
            </wp:positionV>
            <wp:extent cx="665480" cy="398145"/>
            <wp:effectExtent l="0" t="0" r="1270" b="1905"/>
            <wp:wrapNone/>
            <wp:docPr id="2" name="รูปภาพ 2" descr="ลายเซนต์นายกกว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นายกกว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9D" w:rsidRPr="002E5FD7" w:rsidRDefault="002B7B9D" w:rsidP="002B7B9D">
      <w:pPr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                                               ร้อยตรี</w:t>
      </w:r>
      <w:r w:rsidRPr="002E5FD7">
        <w:rPr>
          <w:rFonts w:ascii="TH SarabunIT๙" w:hAnsi="TH SarabunIT๙" w:cs="TH SarabunIT๙"/>
          <w:color w:val="000000"/>
          <w:sz w:val="34"/>
          <w:szCs w:val="34"/>
        </w:rPr>
        <w:t xml:space="preserve">                         </w:t>
      </w:r>
    </w:p>
    <w:p w:rsidR="002B7B9D" w:rsidRPr="002E5FD7" w:rsidRDefault="002B7B9D" w:rsidP="002B7B9D">
      <w:pPr>
        <w:ind w:left="720" w:firstLine="720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>(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กวี</w:t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ศรีดาธรรม</w:t>
      </w: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>)</w:t>
      </w:r>
    </w:p>
    <w:p w:rsidR="002B7B9D" w:rsidRPr="002E5FD7" w:rsidRDefault="002B7B9D" w:rsidP="002B7B9D">
      <w:pPr>
        <w:ind w:left="720" w:firstLine="720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2E5FD7">
        <w:rPr>
          <w:rFonts w:ascii="TH SarabunIT๙" w:hAnsi="TH SarabunIT๙" w:cs="TH SarabunIT๙"/>
          <w:color w:val="000000"/>
          <w:sz w:val="34"/>
          <w:szCs w:val="34"/>
          <w:cs/>
        </w:rPr>
        <w:t>นายกเทศมนตรีตำบลนาหนองทุ่ม</w:t>
      </w:r>
    </w:p>
    <w:p w:rsidR="005A1C92" w:rsidRPr="00115A26" w:rsidRDefault="00115A26" w:rsidP="00115A2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  <w:cs/>
        </w:rPr>
      </w:pPr>
      <w:r w:rsidRPr="00115A26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lastRenderedPageBreak/>
        <w:t>หลักการและเหตุผล</w:t>
      </w:r>
    </w:p>
    <w:p w:rsidR="005A1C92" w:rsidRP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9D4CEC" w:rsidRDefault="005A1C92" w:rsidP="00C02F0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ประเทศไทยประสบกับปัญหาการทุจริตคอรัปชั่นจนกลายเป็นวิกฤติในสังคม ซึ่งส่งผล</w:t>
      </w:r>
    </w:p>
    <w:p w:rsidR="00791F88" w:rsidRPr="005A1C92" w:rsidRDefault="005A1C92" w:rsidP="00C02F0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กระทบ ต่อการด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เนินนโยบายของรัฐ จึงจ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เป็นอย่างยิ่งที่จะต้องสร้างจิตส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นึกด้านคุณธรรม จริยธรรม ให้กับเจ้าหน้าที่ ของรัฐ ผู้ซึ่งมีบทบาทส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คัญในการปฏิบัติหน้าที่ตามนโยบายของรัฐและให้บริการแก่ประชาชน เพื่อน</w:t>
      </w:r>
      <w:r w:rsidR="006D4500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ไปสู่ความ เจริญรุ่งเรืองของประเทศชาติ   รัฐธรรมนูญแห่งราชอาณาจักรไทย พุทธศักราช 2550 จึงมีสาระส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คัญประการหนึ่งที่มุ่งแก้ไข ปัญหาการผูกขาดอ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นาจรัฐและการใช้อ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นาจอย่างไม่เป็นธรรม รวมทั้งการด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เนินการทางการเมืองที่ขาดความ โปร่งใส ไม่มีคุณธรรม จริยธรรม โดยการบัญญัติถึงการสร้างมาตรฐานทางจริยธรรมของผู้ด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 การเมือง ข้าราชการ เจ้าหน้าที่ข</w:t>
      </w:r>
      <w:r w:rsidR="009D4CEC">
        <w:rPr>
          <w:rFonts w:ascii="TH SarabunIT๙" w:eastAsia="Cordia New" w:hAnsi="TH SarabunIT๙" w:cs="TH SarabunIT๙"/>
          <w:sz w:val="32"/>
          <w:szCs w:val="32"/>
          <w:cs/>
        </w:rPr>
        <w:t>องรัฐแต่ละประเภทไว้เป็นเรื่องส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 ก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หนดให้หน่วยงานของรัฐทุกแห่งต้องจัด ให้มีประมวลจริยธรรม เพื่อสร้างมาตรฐานทางจริยธรรมของตน และให้เจ้าหน้าที่ของรัฐภายในหน่วยงาน ประพฤติตามมาตรฐานทางจริยธรรมนั้นอย่างเคร่งครัด เพื่อมุ่งเน้นให้การใช้อ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นาจรัฐมีความโปร่งใส มีคุณธรรม และจริยธรรม โดยก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หนดไว้ในหมวด 13 จริยธรรมของผู้ด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แหน่งทางการเมืองและเจ้าหน้าที่ของรัฐ ซึ่งสอดคล้องกับแผนพัฒนาเศรษฐกิจและสังคมแห่งชาติ ฉบับที่ 11 (พ.ศ.2555-2559) ที่ได้</w:t>
      </w:r>
      <w:r w:rsidR="009D4CEC">
        <w:rPr>
          <w:rFonts w:ascii="TH SarabunIT๙" w:eastAsia="Cordia New" w:hAnsi="TH SarabunIT๙" w:cs="TH SarabunIT๙" w:hint="cs"/>
          <w:sz w:val="32"/>
          <w:szCs w:val="32"/>
          <w:cs/>
        </w:rPr>
        <w:t>กำ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หนดทิศทางการ พัฒนาประเทศสู่สังคมอยู่ร่วมกันอย่างมีความสุข ความเสมอภาค เป็นธรรม และมีภูมิคุ้มกันต่อการเปลี่ยนแปลง และนโยบายของรัฐบาลโดยเฉพาะนโยบายด้านการปฏิรูปการเมือง การปกครอง และการบริหาร ซึ่งมุ่ง เสริมสร้างมาตรการป้องกันและปราบปรามการทุจริตประพฤติมิชอบในภาคการเมืองและภาคราชการ ทั้งใน ระดับท้องถิ่นและในระดับชาติ  โดยระบบบริหารทรัพยากรบุคคลเป็นเครื่องมือส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คัญอย่างหนึ่งในการเสริมสร้าง คุณธรรมและจริยธรรมในองค์กร   เพื่อให้เป็นไปตามบทบัญญัติของรัฐธรรมนูญและนโยบายของรัฐบาล รวมทั้งเพื่อให้การ 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เนินการเสริมสร้างจริยธรรมและคุณธรรมของ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องค์กร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บังเกิดผลอย่างเป็นรูปธรรม    จึงได้สร้างมาตรฐานทางจริยธรรมของ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นาหนองทุ่ม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โดยการจัดท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ประมวลจริยธรรม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ซึ่ง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หนดเป็นประกาศ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ว่าด้วยประมวล จริยธรรมของข้าราชการการเมืองท้องถิ่นฝ่ายบริหารฯ พ.ศ.256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ประกาศ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ว่าด้วยประมวลจริยธรรมของข้าราชการการเมืองท้องถิ่นฝ่ายสภาท้องถิ่นฯ พ.ศ.256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 และประกาศ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เรื่อง ประมวลจริยธรรมของข้าราชการของ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พ.ศ.256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คณะกรรมการจริยธรรมของผู้ด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และเจ้าหน้าที่ของรัฐ ซึ่งมีอ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นาจหน้าที่ในการเสริมสร้างจริยธรรมในองค์กรและมีบทบาทส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คัญในการติดตาม ควบคุม และดูแลให้ผู้ด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องค์กร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 xml:space="preserve"> ปฏิบัติตามมาตรฐานจริยธรรมที่ได้ก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หนดไว้ในประมวลจริยธรรม จึงได้จัดท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คู่มือจริยธรรมของ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ฉบับนี้ขึ้น  โดยมีสาระส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คัญเกี่ยวกับประมวลจริยธรรมในส่วนความเป็นมา มาตรฐานทางจริยธรรม กลไกการใช้บังคับ และขั้นตอนลงโทษ เพื่อเผยแพร่ความรู้เกี่ยวกับ ประมวลจริยธรรมให้กับผู้ด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ได้รับทราบและน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มายึดถือเป็นแนวทางในการปฏิบัติงานได้อย่างถูกต้อง พร้อมทั้งหลีกเลี่ยงมิให้เกิดการฝ่าฝืนมาตรฐานจริยธรรมที่ก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  เสริมเสร้างจริยธรรมในองค์กร และเผยแพร่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ภ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าพลักษณ์ที่ดีขององค์กรให้เป็น ที่ยอมรับของสังคม อันจะน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พาองค์กรไปสู่ความส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เร็จตามวัตถุประสงค์ที่ก</w:t>
      </w:r>
      <w:r w:rsidR="00C02F0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A1C92">
        <w:rPr>
          <w:rFonts w:ascii="TH SarabunIT๙" w:eastAsia="Cordia New" w:hAnsi="TH SarabunIT๙" w:cs="TH SarabunIT๙"/>
          <w:sz w:val="32"/>
          <w:szCs w:val="32"/>
          <w:cs/>
        </w:rPr>
        <w:t>หนดไว้ และก่อให้เกิดประโยชน์ สูงสุดต่อประชาชนและประเทศชาติต่อไป</w:t>
      </w:r>
    </w:p>
    <w:p w:rsidR="00791F88" w:rsidRPr="005A1C92" w:rsidRDefault="00791F88" w:rsidP="00C02F0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91F88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-2-</w:t>
      </w:r>
    </w:p>
    <w:p w:rsidR="00D64B0D" w:rsidRDefault="00D64B0D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Pr="00115A26" w:rsidRDefault="00115A26" w:rsidP="00115A2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115A26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วัตถุประสงค์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Default="00D64B0D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วัตถุประสงค์ของก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รจัดทำ ได้แก่ ความคาดหวังต่อผลสัมฤทธิ์ หรือ ผลส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</w:rPr>
        <w:t>เร็จที่เกิดขึ้นจากการจัดท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คู่มือประมวลจริยธรรมของ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ฉบับนี้  ซึ่งแบ่งเป็นระดับความส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เร็จที่ คาดหวังดังนี้   </w:t>
      </w:r>
    </w:p>
    <w:p w:rsidR="00D64B0D" w:rsidRDefault="00D64B0D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1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:rsidR="00D64B0D" w:rsidRPr="00D64B0D" w:rsidRDefault="00D64B0D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ทุกคน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มีความเข้าใจเนื้อหาและความหมายที่ก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หนดไว้ในประมวลจริยธรรมอย่างถ่องแท้ </w:t>
      </w:r>
    </w:p>
    <w:p w:rsidR="00D64B0D" w:rsidRDefault="00D64B0D" w:rsidP="008F699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2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:rsidR="00D64B0D" w:rsidRDefault="00D64B0D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ทุกคน มีการยอมรับต่อคุณค่าของมาตรฐานจริยธรรมที่ก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หนดไว้ในประมวลจริยธรรม และน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มายึดถือเป็นแนวทางในการปฏิบัติงานได้อย่างถูกต้องตามมาตรฐานจริยธรรมขององค์กร </w:t>
      </w:r>
      <w:r w:rsidRPr="00D64B0D">
        <w:rPr>
          <w:rFonts w:ascii="TH SarabunIT๙" w:eastAsia="Cordia New" w:hAnsi="TH SarabunIT๙" w:cs="TH SarabunIT๙"/>
          <w:sz w:val="32"/>
          <w:szCs w:val="32"/>
        </w:rPr>
        <w:c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ระดับที่ 3 ผู้ด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ลูกจ้าง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</w:t>
      </w:r>
    </w:p>
    <w:p w:rsidR="00D64B0D" w:rsidRPr="00D64B0D" w:rsidRDefault="00D64B0D" w:rsidP="008F6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ทุกคน ยอมรับและน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ไปปฏิบัติจนเป็นปกติวิสัย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115A26" w:rsidRDefault="00115A26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15A26" w:rsidRPr="00D64B0D" w:rsidRDefault="00115A26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-3-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E8FC2" wp14:editId="4E3DE250">
                <wp:simplePos x="0" y="0"/>
                <wp:positionH relativeFrom="column">
                  <wp:posOffset>1699895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3DC6" w:rsidRPr="00D64B0D" w:rsidRDefault="00ED3DC6" w:rsidP="00D64B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Cs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4B0D">
                              <w:rPr>
                                <w:rFonts w:ascii="TH SarabunIT๙" w:eastAsia="Cordia New" w:hAnsi="TH SarabunIT๙" w:cs="TH SarabunIT๙" w:hint="cs"/>
                                <w:bCs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ความหมายของจริยธรรม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E8FC2" id="Text Box 8" o:spid="_x0000_s1028" type="#_x0000_t202" style="position:absolute;margin-left:133.85pt;margin-top:5.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" filled="f" stroked="f">
                <v:textbox style="mso-fit-shape-to-text:t">
                  <w:txbxContent>
                    <w:p w:rsidR="00ED3DC6" w:rsidRPr="00D64B0D" w:rsidRDefault="00ED3DC6" w:rsidP="00D64B0D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Cs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4B0D">
                        <w:rPr>
                          <w:rFonts w:ascii="TH SarabunIT๙" w:eastAsia="Cordia New" w:hAnsi="TH SarabunIT๙" w:cs="TH SarabunIT๙" w:hint="cs"/>
                          <w:bCs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ความหมายของจริยธรรม</w:t>
                      </w:r>
                    </w:p>
                  </w:txbxContent>
                </v:textbox>
              </v:shape>
            </w:pict>
          </mc:Fallback>
        </mc:AlternateConten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4B0D" w:rsidRDefault="00D64B0D" w:rsidP="00D64B0D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ระเบียบปฏิบัติที่มุ่งปฏิบัติเพื่อให้เกิดความผาสุกใน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สังคม เป็นสิ่งที่มนุษย์ท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ขึ้น แต่งขึ้นตามเหตุผลของมนุษย์เอง หรือตามความต้องการของมนุษย์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พุทธทาสภิกขุ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หมายถึงการน</w:t>
      </w:r>
      <w:r w:rsidR="00E57F5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ความรู้ในความจริงหรือกฎธรรมชาติไปใช้ให้เกิดประโยชน์ต่อการด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เนินชีวิตที่ดีงาม อันจะท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ให้เกิดประโยชน์ต่อตนเองและสังคม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พระราชวรมุนี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การด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เนินการให้สอดคล้องกับสัจธรรม จริยธรรมจึงเป็นหลักแห่งความประพฤติที่ดีงามเพื่อประโยชน์ตนและสังคม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พระเมธี</w:t>
      </w:r>
      <w:proofErr w:type="spellStart"/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ธรร</w:t>
      </w:r>
      <w:proofErr w:type="spellEnd"/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มา</w:t>
      </w:r>
      <w:proofErr w:type="spellStart"/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ภรณ์</w:t>
      </w:r>
      <w:proofErr w:type="spellEnd"/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จริยธรรม หมายถึง แนวทางในการประพฤติเพื่อให้อยู่ร่วมกันได้อย่างร่มเย็นในสังคม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–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สาโรช บัวศรี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ประมวลกฎเกณฑ์ความประพฤติ หรือมาตรการของความประพฤติซึ่งเป็น พฤติกรรมที่มีความส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นึกและการตัดสินใจ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กีรติ บุญเจือ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จริยธรรม หมายถึง ธรรมที่เป็นข้อปฏิบัติ ศีลธรรม กฎศีลธรรม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พจนานุกรมฉบับ ราชบัณฑิตยสถาน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 หมายถึง สิ่งที่พึงประพฤติปฏิบัติ มีพฤติกรรมที่ดีงามต้องประสงค์ของสังคมเป็นหลัก หรือกรอบที่ทุกคนก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หนดไว้ เป็นแนวปฏิบัติส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หรับสังคม เพื่อให้เกิดความเป็นระเบียบเรียบร้อย สวยงาม เกิดความสงบร่มเย็นเป็นสุข เกิดความรักสามัคคี เกิดความอบอุ่นมั่นคงและปลอดภัยในการด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รงชีวิต เช่น ศีลธรรม กฎหมาย ธรรมเนียม ประเพณี เป็นต้น </w:t>
      </w:r>
    </w:p>
    <w:p w:rsidR="001C74F5" w:rsidRDefault="00D64B0D" w:rsidP="001C74F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ตามนิยามข้างต้นสามารถประมวลสรุปความได้ว่า จริยธรรม หมายถึง แนวทางของการประพฤติปฏิบัติตนให้เป็นคนดี เป็นประโยชน์สุขแก่ตนเองและส่วนร่วม  </w:t>
      </w:r>
      <w:r w:rsidR="001C74F5">
        <w:rPr>
          <w:rFonts w:ascii="TH SarabunIT๙" w:eastAsia="Cordia New" w:hAnsi="TH SarabunIT๙" w:cs="TH SarabunIT๙"/>
          <w:sz w:val="32"/>
          <w:szCs w:val="32"/>
          <w:cs/>
        </w:rPr>
        <w:t xml:space="preserve">   นอกจากนี้ จริยธรรมไม่ใช่กฎหม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ย เพราะกฎหมายเป็นสิ่งบังคับให้คนท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ตามและมีบทลงโทษ ส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หรับผู้ฝ่าฝืน ดังนั้น สาเหตุที่คนเคารพเชื่อฟังกฎหมายเพราะกลัวถูกลงโทษ ในขณะจริยธรรมไม่มีบทลงโทษ </w:t>
      </w:r>
    </w:p>
    <w:p w:rsidR="001C74F5" w:rsidRDefault="00D64B0D" w:rsidP="001C74F5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ดังนั้น คนจึงมีจริยธรรมเพราะมีแรงจูงใจ แต่อย่างไรก็ตาม กฎหมายก็มีส่วนเกี่ยวข้อง</w:t>
      </w:r>
    </w:p>
    <w:p w:rsidR="00D64B0D" w:rsidRPr="00D64B0D" w:rsidRDefault="00D64B0D" w:rsidP="001C74F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กับจริยธรรมในฐานะเป็นแรงหนุนจากภายนอกเพื่อให้คนมีจริยธรรม และโดยทั่วไปจริยธรรมมักอิงอยู่กับศาสนา ทั้งนี้ เพราะค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สอนทางศาสนามีส่วนสร้างระบบจริยธรรมให้สังคม แต่ทั้งนี้มิได้หมายความว่า จริยธรรมอิงอยู่กับหลักค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สอนทางศาสนา เพียงอย่างเดียว แท้ที่จริงนั้นจริยธรรมหยั่งรากอยู่บนขนบธรรมเนียมประเพณี โดยนัยนี้ บางคนเรียกหลักแห่งความประพฤติอันเนื่องมาจากค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สอนทางศาสนาว่า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ศีลธรรม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และเรียกหลักแห่งความประพฤติอันพัฒนามาจากแหล่งอื่นๆ ว่า </w:t>
      </w:r>
      <w:r w:rsidRPr="00D64B0D">
        <w:rPr>
          <w:rFonts w:ascii="TH SarabunIT๙" w:eastAsia="Cordia New" w:hAnsi="TH SarabunIT๙" w:cs="TH SarabunIT๙"/>
          <w:sz w:val="32"/>
          <w:szCs w:val="32"/>
        </w:rPr>
        <w:t>“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จริยธรรม</w:t>
      </w:r>
      <w:r w:rsidRPr="00D64B0D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ในทรรศนะของนักวิชาการหลายท่าน ศีลธรรมกับจริยธรรมจึงเป็นอันเดียวกัน ไม่อาจแยกเด็ดขาดจากกันได้ ความแตกต่างอยู่ตรงแหล่งที่มา ถ้าแหล่งแห่งความประพฤตินั้นมาจากศาสนาหรือ ข้อบัญญัติของศาสนานั้น คือ ศีลธรรม แต่ถ้าเป็นหลักทั่วๆ ไป ไม่เกี่ยวกับ ศาสนา เช่น ค</w:t>
      </w:r>
      <w:r w:rsidR="00E57F5C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สอนของนักปรัชญา นั่นคือ จริยธรรม กล่าวคือ จริยธรรมจะมีความหมายกว้างกว่าศีลธรรม เพราะศีลธรรมเป็นหลักค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สอนทาง ศาสนาที่ว่าด้วยความประพฤติปฏิบัติชอบ ส่วนจริยธรรม หมายถึง แหล่งแห่งความประพฤติปฏิบัติชอบอัน วางรากฐานอยู่บนหลักค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สอนของศาสนา ปรัชญา และขนบธรรมเนียมประเพณี      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-4-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777AC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กล่าวโดยสรุป จริยธรรม หมายถึง แนวทางของการประพฤติปฏิบัติตนเป็นคนดี ซึ่งมีลักษณะ เป็นข้อบัญญัติให้บุคคลประพฤติปฏิบัติตาม อันถือกันว่าเป็นการกระท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ที่ดี  ดังนั้นการด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เนินชีวิตตามหลักจริยธรรมเป็นสิ่งที่สังคมต้องการ สังคมจึงได้จัดให้มีการวางแนวทางของการประพฤติปฏิบัติตนและมีการสั่งสอน อบรมเรื่องจริยธรรมแก่สมาชิกของสังคม ผลที่สังคมคาดหวัง คือการที่สมาชิกน้อมน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เอาจริยธรรมไปประพฤติปฏิบัติในชีวิตประจ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วันเช่นเดียวกัน การก</w:t>
      </w:r>
      <w:r w:rsidR="001C74F5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หนดให้หน่วยงานของรัฐต้องจัดให้มีประมวลจริยธรรมตามบทบัญญัติ แห่งรัฐธรรมนูญ เพื่อสร้างมาตรฐานทางจริยธรรมและให้เจ้าหน้าที่ของรัฐประพฤติปฏิบัติตาม โดยรายละเอียด ของประมวลจริยธรรมของ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วางแนวทางการประพฤติปฏิบัติตน หรือก็คือ มาตรฐานทางจริยธรรมให้ผู้ด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รงต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แหน่งทางการเมือง ข้าราชการ 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ลูกจ้าง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777AC7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พนักงานจ้างของเทศบาลตำบล</w:t>
      </w:r>
      <w:r w:rsidR="00ED3DC6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ประพฤติปฏิบัติตาม 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4B0D" w:rsidRPr="00D64B0D" w:rsidRDefault="00D64B0D" w:rsidP="00D64B0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9E154E" w:rsidRDefault="00666A54" w:rsidP="00666A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9E154E" w:rsidRDefault="00896F7D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49CC0" wp14:editId="015E7481">
                <wp:simplePos x="0" y="0"/>
                <wp:positionH relativeFrom="column">
                  <wp:posOffset>261012</wp:posOffset>
                </wp:positionH>
                <wp:positionV relativeFrom="paragraph">
                  <wp:posOffset>97249</wp:posOffset>
                </wp:positionV>
                <wp:extent cx="4886960" cy="746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3DC6" w:rsidRPr="00666A54" w:rsidRDefault="00ED3DC6" w:rsidP="009E154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206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66A54">
                              <w:rPr>
                                <w:rFonts w:ascii="TH SarabunIT๙" w:hAnsi="TH SarabunIT๙" w:cs="TH SarabunIT๙" w:hint="cs"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ประมวลจริยธรรมของข้าราชการท้องถิ่นฝ่ายสภาท้องถิ่น</w:t>
                            </w:r>
                          </w:p>
                          <w:p w:rsidR="00ED3DC6" w:rsidRPr="00666A54" w:rsidRDefault="00ED3DC6" w:rsidP="009E154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206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66A54">
                              <w:rPr>
                                <w:rFonts w:ascii="TH SarabunIT๙" w:hAnsi="TH SarabunIT๙" w:cs="TH SarabunIT๙" w:hint="cs"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เทศบาลตำบล</w:t>
                            </w:r>
                            <w:r w:rsidR="003B4ECA" w:rsidRPr="00666A54">
                              <w:rPr>
                                <w:rFonts w:ascii="TH SarabunIT๙" w:hAnsi="TH SarabunIT๙" w:cs="TH SarabunIT๙" w:hint="cs"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นาหนองทุ่ม</w:t>
                            </w:r>
                            <w:r w:rsidRPr="00666A54">
                              <w:rPr>
                                <w:rFonts w:ascii="TH SarabunIT๙" w:hAnsi="TH SarabunIT๙" w:cs="TH SarabunIT๙" w:hint="cs"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พ.ศ.256</w:t>
                            </w:r>
                            <w:r w:rsidR="00B730C1" w:rsidRPr="00666A54">
                              <w:rPr>
                                <w:rFonts w:ascii="TH SarabunIT๙" w:hAnsi="TH SarabunIT๙" w:cs="TH SarabunIT๙" w:hint="cs"/>
                                <w:color w:val="002060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9CC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0.55pt;margin-top:7.65pt;width:384.8pt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" filled="f" stroked="f">
                <v:textbox>
                  <w:txbxContent>
                    <w:p w:rsidR="00ED3DC6" w:rsidRPr="00666A54" w:rsidRDefault="00ED3DC6" w:rsidP="009E154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206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66A54">
                        <w:rPr>
                          <w:rFonts w:ascii="TH SarabunIT๙" w:hAnsi="TH SarabunIT๙" w:cs="TH SarabunIT๙" w:hint="cs"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ประมวลจริยธรรมของข้าราชการท้องถิ่นฝ่ายสภาท้องถิ่น</w:t>
                      </w:r>
                    </w:p>
                    <w:p w:rsidR="00ED3DC6" w:rsidRPr="00666A54" w:rsidRDefault="00ED3DC6" w:rsidP="009E154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206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66A54">
                        <w:rPr>
                          <w:rFonts w:ascii="TH SarabunIT๙" w:hAnsi="TH SarabunIT๙" w:cs="TH SarabunIT๙" w:hint="cs"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เทศบาลตำบล</w:t>
                      </w:r>
                      <w:r w:rsidR="003B4ECA" w:rsidRPr="00666A54">
                        <w:rPr>
                          <w:rFonts w:ascii="TH SarabunIT๙" w:hAnsi="TH SarabunIT๙" w:cs="TH SarabunIT๙" w:hint="cs"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นาหนองทุ่ม</w:t>
                      </w:r>
                      <w:r w:rsidRPr="00666A54">
                        <w:rPr>
                          <w:rFonts w:ascii="TH SarabunIT๙" w:hAnsi="TH SarabunIT๙" w:cs="TH SarabunIT๙" w:hint="cs"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พ.ศ.256</w:t>
                      </w:r>
                      <w:r w:rsidR="00B730C1" w:rsidRPr="00666A54">
                        <w:rPr>
                          <w:rFonts w:ascii="TH SarabunIT๙" w:hAnsi="TH SarabunIT๙" w:cs="TH SarabunIT๙" w:hint="cs"/>
                          <w:color w:val="002060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Default="009E154E" w:rsidP="002F05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ประมวลจริยธรรมนี้จัดท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ขึ้นตามเจตนารมณ์ของรัฐธรรมนูญแห่งราชอาณาจักรไทย พุทธศักราช ๒๕5๐ มาตรา 279  โดยมีวัตถุประสงค์เพื่อ </w:t>
      </w: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๑. เป็นเครื่องมือก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  มีมาตรฐานในการปฏิบัติงานที่ชัดเจนและเป็นสากล </w:t>
      </w: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 และเป็นเครื่องมือการตรวจสอบการท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งานด้านต่างๆของ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เนินงาน เป็นไปตามหลักคุณธรรม จริยธรรม  มีประสิทธิภาพและประสิทธิผล </w:t>
      </w: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๓. 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ให้เกิดรูปแบบองค์กรอันเป็นที่ยอมรับเพิ่มความน่าเชื่อถือเกิดความมั่นใจแก่ ผู้รับบริการและประชาชนทั่วไป  ตลอดจนผู้มีส่วนได้เสีย </w:t>
      </w: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๔. ท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 อ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นาจในขอบเขต สร้างระบบความรับผิดชอบของข้าราชการต่อตนเองต่อองค์กรต่อผู้บังคับบัญชาต่อประชาชน  และต่อสังคมตามล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ดับ </w:t>
      </w:r>
    </w:p>
    <w:p w:rsid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๕. ป้องกันการแสวงหาประโยชน์โดยมิชอบ และความขัดแย้งทางผลประโยชน์ที่อาจเกิดขึ้นรวมทั้งเสริมสร้างความโปร่งใสในการปฏิบัติงาน </w:t>
      </w:r>
    </w:p>
    <w:p w:rsidR="001614E8" w:rsidRPr="001614E8" w:rsidRDefault="001614E8" w:rsidP="009E15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E154E" w:rsidRPr="009E154E" w:rsidRDefault="009E154E" w:rsidP="009E15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="001614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ทั้งนี้  รวมถึงเพื่อใช้เป็นค่านิยมร่วมส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หรับองค์กรและบุคคล พึงยึดถือเป็นแนวทางปฏิบัติควบคู่ไปกับระเบียบและกฎข้อบังคับอื่</w:t>
      </w:r>
      <w:r w:rsidR="001614E8">
        <w:rPr>
          <w:rFonts w:ascii="TH SarabunIT๙" w:hAnsi="TH SarabunIT๙" w:cs="TH SarabunIT๙"/>
          <w:sz w:val="32"/>
          <w:szCs w:val="32"/>
          <w:cs/>
        </w:rPr>
        <w:t>นๆอย่างทั่วถึงและมีประสิทธิภาพ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="001614E8">
        <w:rPr>
          <w:rFonts w:ascii="TH SarabunIT๙" w:hAnsi="TH SarabunIT๙" w:cs="TH SarabunIT๙"/>
          <w:sz w:val="32"/>
          <w:szCs w:val="32"/>
          <w:cs/>
        </w:rPr>
        <w:t>จึง ออกประกาศด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ต่อไปนี้ 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14E8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 xml:space="preserve">หมวด ๑ </w:t>
      </w:r>
    </w:p>
    <w:p w:rsidR="009E154E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บททั่วไป</w:t>
      </w:r>
    </w:p>
    <w:p w:rsidR="001614E8" w:rsidRPr="001614E8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</w:p>
    <w:p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 ๑   ประกาศนี้ เรียกว่า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 สภาท้องถิ่น ของ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3B4EC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  </w:t>
      </w:r>
    </w:p>
    <w:p w:rsidR="001614E8" w:rsidRDefault="009E154E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2  ประกาศนี้ให้ใช้บังคับตั้งแต่ วันที่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4AC">
        <w:rPr>
          <w:rFonts w:ascii="TH SarabunIT๙" w:hAnsi="TH SarabunIT๙" w:cs="TH SarabunIT๙"/>
          <w:sz w:val="32"/>
          <w:szCs w:val="32"/>
        </w:rPr>
        <w:t xml:space="preserve"> </w:t>
      </w:r>
      <w:r w:rsidR="00042144">
        <w:rPr>
          <w:rFonts w:ascii="TH SarabunIT๙" w:hAnsi="TH SarabunIT๙" w:cs="TH SarabunIT๙"/>
          <w:sz w:val="32"/>
          <w:szCs w:val="32"/>
        </w:rPr>
        <w:t xml:space="preserve">9 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3B4EC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614E8" w:rsidRDefault="009E154E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3  ในประกาศนี้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>หมายถึง  ประมวลจริยธรรมของ</w:t>
      </w:r>
    </w:p>
    <w:p w:rsidR="009E154E" w:rsidRPr="009E154E" w:rsidRDefault="009E154E" w:rsidP="001614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ข้าราชการการเมืองท้องถิ่นฝ่ายสภาท้องถิ่นของ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96F7D" w:rsidRDefault="00896F7D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6F7D" w:rsidRDefault="00896F7D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6F7D" w:rsidRDefault="00896F7D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6A54" w:rsidRPr="009E154E" w:rsidRDefault="00666A54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9E154E">
        <w:rPr>
          <w:rFonts w:ascii="TH SarabunIT๙" w:hAnsi="TH SarabunIT๙" w:cs="TH SarabunIT๙"/>
          <w:sz w:val="32"/>
          <w:szCs w:val="32"/>
          <w:cs/>
        </w:rPr>
        <w:t>-</w:t>
      </w:r>
      <w:r w:rsidR="00666A5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- </w:t>
      </w:r>
    </w:p>
    <w:p w:rsidR="009E154E" w:rsidRPr="001614E8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14E8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</w:rPr>
        <w:t xml:space="preserve">                       “</w:t>
      </w:r>
      <w:r w:rsidRPr="009E154E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>หมายถึง ข้าราชการการเมืองท้องถิ่นฝ่ายสภาท้องถิ่น (</w:t>
      </w:r>
      <w:proofErr w:type="gramStart"/>
      <w:r w:rsidRPr="009E154E">
        <w:rPr>
          <w:rFonts w:ascii="TH SarabunIT๙" w:hAnsi="TH SarabunIT๙" w:cs="TH SarabunIT๙"/>
          <w:sz w:val="32"/>
          <w:szCs w:val="32"/>
          <w:cs/>
        </w:rPr>
        <w:t>ประธานสภาฯ  รองประธานสภาฯ</w:t>
      </w:r>
      <w:proofErr w:type="gramEnd"/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 สมาชิกสภาท้องถิ่น) รวมถึงบุคคลที่ฝ่ายสภาท้องถิ่นแต่งตั้ง ตามที่บัญญัติไว้ในพระราชบัญญัติที่ตั้งองค์กรปกครองส่วนท้องถิ่น นั้น </w:t>
      </w:r>
    </w:p>
    <w:p w:rsidR="001614E8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9E154E">
        <w:rPr>
          <w:rFonts w:ascii="TH SarabunIT๙" w:hAnsi="TH SarabunIT๙" w:cs="TH SarabunIT๙"/>
          <w:sz w:val="32"/>
          <w:szCs w:val="32"/>
        </w:rPr>
        <w:t>“</w:t>
      </w:r>
      <w:r w:rsidRPr="009E154E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9E154E">
        <w:rPr>
          <w:rFonts w:ascii="TH SarabunIT๙" w:hAnsi="TH SarabunIT๙" w:cs="TH SarabunIT๙"/>
          <w:sz w:val="32"/>
          <w:szCs w:val="32"/>
        </w:rPr>
        <w:t xml:space="preserve">” </w:t>
      </w:r>
      <w:r w:rsidRPr="009E154E">
        <w:rPr>
          <w:rFonts w:ascii="TH SarabunIT๙" w:hAnsi="TH SarabunIT๙" w:cs="TH SarabunIT๙"/>
          <w:sz w:val="32"/>
          <w:szCs w:val="32"/>
          <w:cs/>
        </w:rPr>
        <w:t>หมายถึง คณะกรรมการจริยธรรมของข้าราชการการเมืองท้องถิ่นฝ่ายสภาท้องถิ่น</w:t>
      </w:r>
      <w:r w:rsidR="001614E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9E154E" w:rsidRPr="009E154E" w:rsidRDefault="001614E8" w:rsidP="001614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30C1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>ให้ประธานสภา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นาหนองทุ่ม 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 xml:space="preserve">รักษาการตามประมวลจริยธรรมนี้ </w:t>
      </w:r>
    </w:p>
    <w:p w:rsidR="009E154E" w:rsidRPr="00645A45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14E8" w:rsidRPr="001614E8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หมวด ๒</w:t>
      </w:r>
    </w:p>
    <w:p w:rsidR="009E154E" w:rsidRPr="001614E8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ม</w:t>
      </w:r>
      <w:r w:rsidRPr="001614E8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ตรฐ</w:t>
      </w:r>
      <w:r w:rsidRPr="001614E8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นจริยธรรม</w:t>
      </w:r>
    </w:p>
    <w:p w:rsidR="001614E8" w:rsidRPr="001614E8" w:rsidRDefault="009E154E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1614E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ส่วนที่ ๑</w:t>
      </w:r>
    </w:p>
    <w:p w:rsidR="009E154E" w:rsidRPr="001614E8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6"/>
          <w:szCs w:val="36"/>
        </w:rPr>
      </w:pP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ม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ตรฐ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1614AC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นจริยธรรมอันเป็นค่</w:t>
      </w:r>
      <w:r w:rsidR="001614AC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9E154E"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นิยมหลักส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ำหรับข้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ร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ชก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า</w:t>
      </w:r>
      <w:r w:rsidR="009E154E" w:rsidRPr="001614E8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รขอ</w:t>
      </w:r>
      <w:r w:rsidRPr="001614E8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งเทศบาลตำบล</w:t>
      </w:r>
      <w:r w:rsidR="00B730C1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นาหนองทุ่ม</w:t>
      </w:r>
    </w:p>
    <w:p w:rsidR="001614E8" w:rsidRPr="00645A45" w:rsidRDefault="001614E8" w:rsidP="00161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45A45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 5  ข้าราชการการเมืองท้องถิ่น มีหน้าที่ด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  เพื่อรักษาประโยชน์ส่วนรวม เป็นกลางทางการเมือง 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นวยความสะดวกและให้บริการแก่ประชาชนตามหลัก</w:t>
      </w:r>
      <w:proofErr w:type="spellStart"/>
      <w:r w:rsidRPr="009E154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E154E">
        <w:rPr>
          <w:rFonts w:ascii="TH SarabunIT๙" w:hAnsi="TH SarabunIT๙" w:cs="TH SarabunIT๙"/>
          <w:sz w:val="32"/>
          <w:szCs w:val="32"/>
          <w:cs/>
        </w:rPr>
        <w:t xml:space="preserve">บาล  โดยจะต้องยึดมั่นในมาตรฐานจริยธรรมอันเป็นค่านิยมหลัก  10  ประการดังนี้ </w:t>
      </w:r>
    </w:p>
    <w:p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(๑) การยึดมั่นในระบอบประชาธิปไตยอันมีพระมหากษัตริย์ทรงเป็นประมุข                               (๒) การยึดมั่นในคุณธรรมและจริยธรรม                               </w:t>
      </w:r>
    </w:p>
    <w:p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(๓) การมีจิตส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5A45">
        <w:rPr>
          <w:rFonts w:ascii="TH SarabunIT๙" w:hAnsi="TH SarabunIT๙" w:cs="TH SarabunIT๙"/>
          <w:sz w:val="32"/>
          <w:szCs w:val="32"/>
          <w:cs/>
        </w:rPr>
        <w:t>นึกที่ดี  ซื่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อสัตย์  และรับผิดชอบ                               </w:t>
      </w:r>
    </w:p>
    <w:p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(๔) การยึดถือประโยชน์ของประเทศชาติเหนือกว่าประโยชน์ส่วนตน และไม่มี </w:t>
      </w:r>
    </w:p>
    <w:p w:rsidR="00645A45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ผลประโยชน์ทับซ้อน           </w:t>
      </w:r>
    </w:p>
    <w:p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(๕) การยืนหยัดท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ในสิ่งที่ถูกต้อง เป็นธรรม และถูกกฎหมาย    </w:t>
      </w:r>
    </w:p>
    <w:p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(๖) การให้บริการแก่ประชาชนด้วยความรวดเร็ว มีอัธยาศัย และไม่เลือกปฏิบัติ    </w:t>
      </w:r>
    </w:p>
    <w:p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(๗) 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การให้ข้อมูลข่าวสารแก่ประชาชนอย่างครบถ้วน ถูกต้องและไม่บิดเบือน ข้อเท็จจริง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(๘) การมุ่งผลสัมฤทธิ์ของงาน รักษามาตรฐาน มีคุณภาพ โปร่งใส และตรวจสอบได้      (๙) การยึดมั่นในหลักจรรยาวิชาชีพขององค์กร              </w:t>
      </w:r>
    </w:p>
    <w:p w:rsidR="00645A45" w:rsidRDefault="009E154E" w:rsidP="00645A4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(๑๐) การสร้างจิตส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 ร่วมกัน</w:t>
      </w:r>
    </w:p>
    <w:p w:rsidR="00645A45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พัฒนาชุมชนให้น่าอยู่คู่คุณธรรมและดูแลสภาพสิ่งแวดล้อมให้สอดคล้องกับรัฐธรรมนูญฉบับปัจจุบัน   </w:t>
      </w:r>
    </w:p>
    <w:p w:rsidR="00645A45" w:rsidRPr="00645A45" w:rsidRDefault="00645A45" w:rsidP="00645A4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45A45" w:rsidRPr="00645A45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ส่วนที่ ๒</w:t>
      </w:r>
    </w:p>
    <w:p w:rsidR="00645A45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จรรย</w:t>
      </w:r>
      <w:r w:rsidRPr="00645A45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วิช</w:t>
      </w:r>
      <w:r w:rsidRPr="00645A45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645A45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ชีพขององค์กร</w:t>
      </w:r>
    </w:p>
    <w:p w:rsidR="00645A45" w:rsidRPr="00645A45" w:rsidRDefault="00645A45" w:rsidP="00645A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16"/>
          <w:szCs w:val="16"/>
        </w:rPr>
      </w:pPr>
    </w:p>
    <w:p w:rsidR="00645A45" w:rsidRDefault="009E154E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 6  ข้าราชการการเมืองท้องถิ่นต้องจงรักภักดีต่อชาติ ศาสนาและพระมหากษัตริย์</w:t>
      </w:r>
    </w:p>
    <w:p w:rsidR="009E154E" w:rsidRDefault="009E154E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ตลอดจนเป็นแบบอย่างที่ดีในการเคารพและรักษาระบอบประชาธิปไตยอันมีพระมหากษัตริย์ทรงเป็นประมุข </w:t>
      </w:r>
    </w:p>
    <w:p w:rsidR="00645A45" w:rsidRDefault="00645A45" w:rsidP="00645A4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 7  ข้าราชการการเมืองท้องถิ่นต้องเป็นแบบอย่างที่ดีในการรักษาไว้และปฏิบัติ</w:t>
      </w:r>
    </w:p>
    <w:p w:rsidR="00645A45" w:rsidRPr="009E154E" w:rsidRDefault="00645A45" w:rsidP="0064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ตามรัฐธรรมนูญแห่งราชอาณาจักรไทยทุกประการ</w:t>
      </w:r>
    </w:p>
    <w:p w:rsidR="00666A54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</w:p>
    <w:p w:rsidR="009E154E" w:rsidRPr="009E154E" w:rsidRDefault="009E154E" w:rsidP="00666A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66A5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E154E">
        <w:rPr>
          <w:rFonts w:ascii="TH SarabunIT๙" w:hAnsi="TH SarabunIT๙" w:cs="TH SarabunIT๙"/>
          <w:sz w:val="32"/>
          <w:szCs w:val="32"/>
          <w:cs/>
        </w:rPr>
        <w:t>-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8  ข้าราชการการเมืองท้องถิ่นต้องเป็นแบบอย่างที่ดีในการเป็นพลเมืองดี เคารพและปฏิบัติตามกฎหมายอย่างเคร่งครัด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 9  ข้าราชการการเมืองท้องถิ่น  ต้องปฏิบัติตนอยู่ในกรอบจริยธรรม คุณธรรมและศีลธรรม ทั้งโดยส่วนตัวและโดยหน้าที่รับผิดชอบต่อสาธารณชน ทั้งต้องวางตนให้เป็นที่เชื่อถือศรัทธาของประชาชน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10 ข้าราชการการเมืองท้องถิ่น  ต้องเคารพสิทธิเสรีภาพส่วนบุคคลของผู้อื่นโดยไม่แสดงกิริยาหรือใช้วาจาอันไม่สุภาพอาฆาตมาดร้าย หรือใส่ร้ายหรือเสียดสีบุคคลใด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11  ข้าราชการการเมืองท้องถิ่น  ต้องมีอุดมการณ์ในการท</w:t>
      </w:r>
      <w:r w:rsidR="001614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งานเพื่อประเทศชาติ และต้องถือเอาผลประโยชน์ของประเทศชาติและประชาชนเป็นสิ่งสูงสุด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12 ข้าราชการการเมืองท้องถิ่น  ต้องรับใช้ประชาชนอย่างเต็มความสามารถด้วยความรับผิดชอบ ซื่อสัตย์ สุจริต เสียสละ เป็นธรรม ไม่เลือกปฏิบัติ และปราศจากอคติ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๑3  ข้าราชการการเมืองท้องถิ่น  ต้องสร้างจิตส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นึกให้ประชาชนในท้องถิ่นประพฤติตน เป็นพลเมืองที่ดี รวมกันพัฒนาชุมชนให้น่าอยู่คู่คุณธรรม และดูแลรักษาสภาพแวดล้อมในพื้นที่รับผิดชอบ </w:t>
      </w:r>
    </w:p>
    <w:p w:rsidR="00645A45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๑4  ข้</w:t>
      </w:r>
      <w:r w:rsidR="001614AC">
        <w:rPr>
          <w:rFonts w:ascii="TH SarabunIT๙" w:hAnsi="TH SarabunIT๙" w:cs="TH SarabunIT๙"/>
          <w:sz w:val="32"/>
          <w:szCs w:val="32"/>
          <w:cs/>
        </w:rPr>
        <w:t>าราชการการเมืองท้องถิ่น ต้องไม่</w:t>
      </w:r>
      <w:r w:rsidR="003A582E">
        <w:rPr>
          <w:rFonts w:ascii="TH SarabunIT๙" w:hAnsi="TH SarabunIT๙" w:cs="TH SarabunIT๙" w:hint="cs"/>
          <w:sz w:val="32"/>
          <w:szCs w:val="32"/>
          <w:cs/>
        </w:rPr>
        <w:t>ใช่</w:t>
      </w:r>
      <w:r w:rsidRPr="009E154E">
        <w:rPr>
          <w:rFonts w:ascii="TH SarabunIT๙" w:hAnsi="TH SarabunIT๙" w:cs="TH SarabunIT๙"/>
          <w:sz w:val="32"/>
          <w:szCs w:val="32"/>
          <w:cs/>
        </w:rPr>
        <w:t>หรือยินยอมให้ผู้อื่นใช้สถานะหรือ</w:t>
      </w: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แหน่งการเป็นข้าราชการการเมืองไปแสวงหาผลประโยชน์ที่มิควรได้โดยชอบด้วยกฎหมายส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หรับตนเองหรือผู้อื่น ไม่ว่าจะ เป็นประโยชน์ทางทรัพย์สินหรือไม่ก็ตาม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๑5  ข้าราชการการเมืองท้องถิ่น ต้องไม่ใช้สถานะหรือต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แหน่งการเป็นข้าราชการ การเมืองเข้าไปก้าวก่ายหรือแทรกแซงการบรรจุแต่งตั้ง ย้าย โอน เลื่อนต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และเลื่อนขั้นเงินเดือนของข้าราชการซึ่งมีต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แหน่งหรือเงินเดือนประจ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และมิใช่ข้าราชการการเมือง พนักงาน หรือลูกจ้างของหน่วยราชการ หน่วยงานของรัฐ รัฐวิสาหกิจ กิจการที่รัฐถือหุ้นใหญ่ หรือราชการส่วนท้องถิ่น หรือให้บุคคลดังกล่าวพ้น จากต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ทั้งนี้เว้นแต่เป็นการปฏิบัติตามอ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๑6  ข้าราชการการเมืองท้องถิ่น  ต้องไม่ยินยอมให้คู่สมรส ญาติสนิท บุคคลในครอบครัว หรือผู้ใกล้ชิดก้าวก่ายหรือแทรกแซงการปฏิบัติหน้าที่ของตนหรือของผู้อื่น และต้องไม่ยินยอมให้ผู้อื่นใช้อ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 หน้าที่ของตนโดยมิชอบ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17  ข้าราชการการเมืองท้องถิ่นต้องระมัดระวังมิให้ประกอบวิชาชีพ อาชีพ หรือการงาน อื่นใดของคู่สมรสญาติสนิทหรือบุคคลในครอบครัวของตนที่มีลักษณะเป็นการ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ระทบกระเทือนต่อความเชื่อถือศรัทธาของประชาชนในการปฏิบัติหน้าที่ของตน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18  ข้าราชการการเมืองท้องถิ่น  ต้องรักษาความลับของทางราชการ เว้นแต่เป็นการปฏิบัติตามอ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นาจหน้าที่ตามกฎหมาย </w:t>
      </w:r>
    </w:p>
    <w:p w:rsidR="00645A45" w:rsidRPr="00645A45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19  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ข้าราชการการเมืองท้องถิ่นต้องยึดมั่นในกฎหมายและค</w:t>
      </w:r>
      <w:r w:rsidR="00645A45" w:rsidRPr="00645A45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645A45">
        <w:rPr>
          <w:rFonts w:ascii="TH SarabunIT๙" w:hAnsi="TH SarabunIT๙" w:cs="TH SarabunIT๙"/>
          <w:spacing w:val="-4"/>
          <w:sz w:val="32"/>
          <w:szCs w:val="32"/>
          <w:cs/>
        </w:rPr>
        <w:t>นึงถึงระบบคุณธรรม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ในการแต่งตั้งผู้สมควรด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รงต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แหน่งต่างๆ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="00645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20  ข้าราชการการเมืองท้องถิ่นเมื่อพ้นจากต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แหน่งแล้ว ต้องไม่น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ข้อมูลข่าวสารอันเป็น ความลับของทางราชการ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21  ข้าราชการการเมืองท้องถิ่นต้องเปิดเผยข้อมูลการทุจริต การใช้อ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นาจในทางที่ผิดการฉ้อฉล หลอกลวง หรือกระท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การอื่นใดที่ท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ให้ราชการเสียหายต่อเจ้าหน้าที่ผู้รับผิดชอบ    </w:t>
      </w:r>
    </w:p>
    <w:p w:rsidR="009E154E" w:rsidRPr="009E154E" w:rsidRDefault="00262E2F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>-</w:t>
      </w:r>
      <w:r w:rsidR="00666A5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 xml:space="preserve">-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22  ข้าราชการการเมืองท้องถิ่น  ต้องไม่เรียกร้องของขวัญ ของก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นัล หรือประโยชน์อื่นใดจากบุคคลอื่น เพื่อประโยชน์ต่างๆ อันอาจเกิดจากการปฏิบัติหน้าที่ของตน และจะต้องดูแลให้คู่สมรส ญาติสนิท หรือบุคคลในครอบครัวของตนปฏิบัติเช่นเดียวกันด้วย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23  ข้าราชการการเมืองท้องถิ่น  ต้องปฏิบัติต่อองค์กรธุรกิจที่ติดต่อท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ธุรกิจกับหน่วยงาน ของรัฐตามระเบียบ และขั้นตอนอย่างเท่าเทียมกันโดยไม่เลือกปฏิบัติ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24  ข้าราชการการเมืองท้องถิ่น  พึงพบปะเยี่ยมเยียนประชาชนอย่างสม่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614AC">
        <w:rPr>
          <w:rFonts w:ascii="TH SarabunIT๙" w:hAnsi="TH SarabunIT๙" w:cs="TH SarabunIT๙"/>
          <w:sz w:val="32"/>
          <w:szCs w:val="32"/>
          <w:cs/>
        </w:rPr>
        <w:t>เสมอ เอาใจใส่ทุกข์สุข และรั</w:t>
      </w:r>
      <w:r w:rsidR="001614AC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ฟังเรื่องราวร้องทุกข์ของประชาชน และรีบหาทางช่วยเหลืออย่างเร่งด่วน อย่างเท่าเทียมกันโดย ไม่เลือกปฏิบัติ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25 ข้าราชการการเมืองท้องถิ่น  ต้องไม่ใช้หรือบิดเบือนข้อมูลข่าวสารของราชการ เพื่อให้เกิดความเข้าใจผิด หรือเพื่อผลประโยชน์ส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หรับตนเองและผู้อื่น </w:t>
      </w:r>
    </w:p>
    <w:p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26  ข้าราชการการเมืองท้องถิ่น  ต้องรักษาทรัพย์สินของทางราชการและใช้ทรัพย์สินของ ทางราชการให้เป็นไปตามวัตถุประสงค์นั้นๆ เท่านั้น     </w:t>
      </w:r>
    </w:p>
    <w:p w:rsidR="00262E2F" w:rsidRDefault="009E154E" w:rsidP="00AB03F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27  ข้าราชการการเมืองท้องถิ่น  ต้องไม่ประพฤติตนอันอาจก่อให้เกิดความเสื่อม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เสียต่อเกียรติภูมิของชาติ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28  ข้าราชการการเมืองท้องถิ่น  ต้องไม่คบหาหรือให้การสนับสนุนแก่ผู้ประพฤติผิดกฎหมาย หรือผู้ที่มีความประพฤติในทางเสื่อมเสีย เช่น ผู้เปิดบ่อนการพนัน หรือผู้ที่ข้องเกี่ยวกับยาเสพติดอันอาจกระทบกระเทือนต่อความเชื่อถือ ศรัทธา ของประชาชนในการปฏิบัติหน้าที่ของตน </w:t>
      </w:r>
    </w:p>
    <w:p w:rsidR="009E154E" w:rsidRPr="009E154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 29  ข้าราชการการเมืองท้องถิ่น  ต้องแสดงความรับผิดชอบตามควรแก่กรณี เมื่อปฏิบัติหน้าที่บกพร่อง หรือปฏิบัติหน้าที่ผิดพลาดร้ายแรง </w:t>
      </w:r>
    </w:p>
    <w:p w:rsidR="009E154E" w:rsidRPr="00262E2F" w:rsidRDefault="009E154E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262E2F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262E2F" w:rsidRPr="00262E2F" w:rsidRDefault="009E154E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หมวด ๓</w:t>
      </w:r>
    </w:p>
    <w:p w:rsidR="00262E2F" w:rsidRPr="00262E2F" w:rsidRDefault="00262E2F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กลไกและระบบบ</w:t>
      </w:r>
      <w:r w:rsidRPr="00262E2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ัง</w:t>
      </w: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คับใช</w:t>
      </w:r>
      <w:r w:rsidRPr="00262E2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้ป</w:t>
      </w:r>
      <w:r w:rsidR="009E154E"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ระมวลจริยธรรม</w:t>
      </w:r>
    </w:p>
    <w:p w:rsidR="00262E2F" w:rsidRPr="00262E2F" w:rsidRDefault="009E154E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ส่วนที่ ๑</w:t>
      </w:r>
    </w:p>
    <w:p w:rsidR="009E154E" w:rsidRPr="00262E2F" w:rsidRDefault="00262E2F" w:rsidP="00262E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กลไกก</w:t>
      </w:r>
      <w:r w:rsidRPr="00262E2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262E2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รบังคับใช้ประมวลจริยธรรม</w:t>
      </w:r>
    </w:p>
    <w:p w:rsidR="00262E2F" w:rsidRPr="00262E2F" w:rsidRDefault="00262E2F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2E2F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="00262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30  ให้ประธานสภา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มีหน้าที่ควบคุมก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กับการให้มีการ ปฏิบัติตามประมวลจริยธรรมนี้อย่างทั่วถึงและเคร่งครัด  โดยมีอ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นาจหน้าที่ดังนี้                     </w:t>
      </w:r>
    </w:p>
    <w:p w:rsidR="00262E2F" w:rsidRPr="00262E2F" w:rsidRDefault="009E154E" w:rsidP="00AB03FF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ด</w:t>
      </w:r>
      <w:r w:rsidR="00262E2F" w:rsidRP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เนินการเผยแพร่ ปลูกฝัง ส่งเสริม ยกย่องข้าราชการที่เป็นแบบอย่างที่ดีและ</w:t>
      </w:r>
    </w:p>
    <w:p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ติดตามสอดส่องการปฏิบัติตามประมวลจริยธรรมนี้อย่างสม่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เสมอ                        </w:t>
      </w:r>
    </w:p>
    <w:p w:rsidR="00262E2F" w:rsidRDefault="009E154E" w:rsidP="00AB03FF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 xml:space="preserve">ให้ความช่วยเหลือ ดูแล และคุ้มครองข้าราชการการเมืองท้องถิ่นซึ่งปฏิบัติตาม </w:t>
      </w:r>
    </w:p>
    <w:p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ประมวลจริยธรรมนี้อย่างตรงไปตรงมา มิให้ถูกกลั่นแกล้งหรือถูกใช้อ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นาจโดยไม่เป็นธรรม</w:t>
      </w:r>
    </w:p>
    <w:p w:rsidR="00262E2F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 xml:space="preserve">                     (๓) การด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เนินการต่อข้าราชการการเมืองท้องถิ่นที่อยู่ระหว่างถูกกล่าวหาว่าไม่ปฏิบัติ ตามประมวลจริยธรรมนี้ อันมีผลกระทบต่อสิทธิหน้าที่ของผู้นั้นจะกระท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มิได้เว้นแต่จะได้รับความเห็นชอบจาก คณะกรรมการจริยธรรมแล้ว    </w:t>
      </w:r>
    </w:p>
    <w:p w:rsidR="009E154E" w:rsidRDefault="009E154E" w:rsidP="00262E2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2E2F">
        <w:rPr>
          <w:rFonts w:ascii="TH SarabunIT๙" w:hAnsi="TH SarabunIT๙" w:cs="TH SarabunIT๙"/>
          <w:sz w:val="32"/>
          <w:szCs w:val="32"/>
          <w:cs/>
        </w:rPr>
        <w:t>(4) ด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>เนินการอื่นตามที่ก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2E2F">
        <w:rPr>
          <w:rFonts w:ascii="TH SarabunIT๙" w:hAnsi="TH SarabunIT๙" w:cs="TH SarabunIT๙"/>
          <w:sz w:val="32"/>
          <w:szCs w:val="32"/>
          <w:cs/>
        </w:rPr>
        <w:t xml:space="preserve">หนดในประมวลจริยธรรมนี้ </w:t>
      </w:r>
    </w:p>
    <w:p w:rsidR="00AA3D05" w:rsidRPr="00262E2F" w:rsidRDefault="00AA3D05" w:rsidP="00262E2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E154E" w:rsidRPr="009E154E" w:rsidRDefault="00666A54" w:rsidP="00262E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-9</w:t>
      </w:r>
      <w:r w:rsidR="009E154E" w:rsidRPr="009E154E">
        <w:rPr>
          <w:rFonts w:ascii="TH SarabunIT๙" w:hAnsi="TH SarabunIT๙" w:cs="TH SarabunIT๙"/>
          <w:sz w:val="32"/>
          <w:szCs w:val="32"/>
          <w:cs/>
        </w:rPr>
        <w:t>-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7A6A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31  ให้ประธานสภา</w:t>
      </w:r>
      <w:r w:rsidR="00262E2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แต่งตั้งคณะกรรมการจริยธรรมของ ข้าราชการการเมืองท้องถิ่นฝ่ายสภาท้องถิ่น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9E154E">
        <w:rPr>
          <w:rFonts w:ascii="TH SarabunIT๙" w:hAnsi="TH SarabunIT๙" w:cs="TH SarabunIT๙"/>
          <w:sz w:val="32"/>
          <w:szCs w:val="32"/>
          <w:cs/>
        </w:rPr>
        <w:t>ขึ้น เพื่อควบคุม 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กับให้มีการปฏิบัติตามประมวลจริยธรรมนี้  ประกอบด้วย    </w:t>
      </w:r>
    </w:p>
    <w:p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(๑) ประธานสภา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เป็นประธานกรรมการจริยธรรม     </w:t>
      </w:r>
    </w:p>
    <w:p w:rsidR="005A7A6A" w:rsidRDefault="009E154E" w:rsidP="005A7A6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(๒) สมาชิกสภาท้องถิ่นที่สภาท้องถิ่นคัดเลือก จ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นวน 2 คน เป็นคณะกรรมการ    (๓) กรรมการผู้ทรงคุณวุฒิภายนอก จ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A582E">
        <w:rPr>
          <w:rFonts w:ascii="TH SarabunIT๙" w:hAnsi="TH SarabunIT๙" w:cs="TH SarabunIT๙"/>
          <w:sz w:val="32"/>
          <w:szCs w:val="32"/>
          <w:cs/>
        </w:rPr>
        <w:t>นวน 6  ท</w:t>
      </w:r>
      <w:r w:rsidR="003A582E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9E154E">
        <w:rPr>
          <w:rFonts w:ascii="TH SarabunIT๙" w:hAnsi="TH SarabunIT๙" w:cs="TH SarabunIT๙"/>
          <w:sz w:val="32"/>
          <w:szCs w:val="32"/>
          <w:cs/>
        </w:rPr>
        <w:t>ผู้ก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</w:t>
      </w:r>
    </w:p>
    <w:p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จัดตั้งองค์กรปกครองส่วนท้องถิ่นนั้นๆ เป็นผู้เลือกเป็นคณะกรรมการ    </w:t>
      </w:r>
    </w:p>
    <w:p w:rsidR="005A7A6A" w:rsidRPr="005A7A6A" w:rsidRDefault="009E154E" w:rsidP="005A7A6A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นักปลัดองค์กรปกครองส่วนท้องถิ่นเป็นเลขานุการคณะกรรมการ ทั้งนี้ </w:t>
      </w:r>
    </w:p>
    <w:p w:rsidR="00262E2F" w:rsidRP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นักปลัดองค์กรปกครองส่วนท้องถิ่นดังกล่าว ต้องไม่เคยถูกลงโทษทางวินัยมาก่อน หากเคยถูกลงโทษ ทางวินัยมาก่อนให้นายก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7A6A">
        <w:rPr>
          <w:rFonts w:ascii="TH SarabunIT๙" w:hAnsi="TH SarabunIT๙" w:cs="TH SarabunIT๙"/>
          <w:sz w:val="32"/>
          <w:szCs w:val="32"/>
          <w:cs/>
        </w:rPr>
        <w:t>พิจารณาแต่งตั้งข้าราชการต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แหน่งในฝ่ายบริหารที่เหมาะสม                        </w:t>
      </w:r>
    </w:p>
    <w:p w:rsidR="00262E2F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32  คณะกรรมการจริยธรรมมีอ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นาจหน้าที่  ดังนี้    </w:t>
      </w:r>
    </w:p>
    <w:p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ควบคุม ก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กับ ส่งเสริมและให้ค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แนะน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ในการใช้บังคับประมวลจริยธรรมนี้ใน </w:t>
      </w:r>
    </w:p>
    <w:p w:rsidR="00262E2F" w:rsidRP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   </w:t>
      </w:r>
    </w:p>
    <w:p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สอดส่องดูแลให้มีการปฏิบัติตามประมวลจริยธรรมในองค์กรปกครองส่วน</w:t>
      </w:r>
    </w:p>
    <w:p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ท้องถิ่น โดยอาจมีผู้ร้องขอหรือตามที่คณะกรรมการจริยธรรมเห็นเองก็ได้    </w:t>
      </w:r>
    </w:p>
    <w:p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ขอความร่วมมือให้กระทรวง กรม หน่วยงานราชการ รัฐวิสาหกิจ หน่วยงานอื่น</w:t>
      </w:r>
    </w:p>
    <w:p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ของรัฐ หรือห้างหุ้นส่วน บริษัท ชี้แจงข้อเท็จจริง ส่งเอกสารและหลักฐานที่เกี่ยวข้อง ส่งผู้แทนหรือบุคคลในสังกัด มาชี้แจงหรือให้ถ้อยค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เกี่ยวกับเรื่องที่สอบสวน    </w:t>
      </w:r>
    </w:p>
    <w:p w:rsidR="005A7A6A" w:rsidRPr="005A7A6A" w:rsidRDefault="009E154E" w:rsidP="005A7A6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เรียกผู้ถูกกล่าวหา หรือข้าราชการของหน่วยงานนี้มาชี้แจง หรือให้ถ้อยค</w:t>
      </w:r>
      <w:r w:rsidR="005A7A6A" w:rsidRP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</w:p>
    <w:p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ให้ส่งเอกสารและหลักฐานเกี่ยวกับเรื่องที่สอบสวน     </w:t>
      </w:r>
    </w:p>
    <w:p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(๕)  พิจารณาวินิจฉัยชี้ขาดปัญหาอันเกิดจากการใช้บังคับประมวลจริยธรรมนี้    </w:t>
      </w:r>
    </w:p>
    <w:p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 xml:space="preserve">(๖)  ส่งเรื่องให้ผู้ตรวจการแผ่นดินพิจารณาวินิจฉัยในกรณีที่เห็นว่าเรื่องนั้นเป็นเรื่อง </w:t>
      </w:r>
    </w:p>
    <w:p w:rsidR="005A7A6A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ส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คัญหรือมีผลกระทบในวงกว้างหลายองค์กรปกครองส่วนท้องถิ่น                               </w:t>
      </w:r>
    </w:p>
    <w:p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(7)  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>เนินการอื่นตามประมวลจริยธรรมนี้  หรือตามที่ผู้ตรวจการแผ่นดินมอบหมาย</w:t>
      </w:r>
    </w:p>
    <w:p w:rsidR="009E154E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A6A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การประชุมคณะกรรมการจริยธรรมให้น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A6A">
        <w:rPr>
          <w:rFonts w:ascii="TH SarabunIT๙" w:hAnsi="TH SarabunIT๙" w:cs="TH SarabunIT๙"/>
          <w:sz w:val="32"/>
          <w:szCs w:val="32"/>
          <w:cs/>
        </w:rPr>
        <w:t xml:space="preserve">กฎหมายว่าด้วยวิธีปฏิบัติราชการทางปกครองมาใช้บังคับ </w:t>
      </w:r>
    </w:p>
    <w:p w:rsidR="00AB03FF" w:rsidRPr="00AB03FF" w:rsidRDefault="00AB03FF" w:rsidP="005A7A6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B03FF" w:rsidRPr="00AB03FF" w:rsidRDefault="009E154E" w:rsidP="00AB03F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ส</w:t>
      </w:r>
      <w:r w:rsidR="005A7A6A"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่วนที่ ๒</w:t>
      </w:r>
    </w:p>
    <w:p w:rsidR="009E154E" w:rsidRPr="00AB03FF" w:rsidRDefault="005A7A6A" w:rsidP="00AB03F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ระบบบังคับใช้ประมวลจร</w:t>
      </w:r>
      <w:r w:rsidRPr="00AB03FF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ิ</w:t>
      </w:r>
      <w:r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ย</w:t>
      </w:r>
      <w:r w:rsidR="009E154E" w:rsidRPr="00AB03FF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ธรรม</w:t>
      </w:r>
    </w:p>
    <w:p w:rsidR="00AB03FF" w:rsidRPr="00AB03FF" w:rsidRDefault="00AB03FF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A582E" w:rsidRDefault="009E154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33  กรณีมีการร้องเรียนหรือปรากฏเหตุว่ามีเจ้าหน้าที่ประพฤติปฏิบัติฝ่าฝืนประมวล จริยธรรม  ให้นายก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เป็นผู้รับผิดชอบพิจารณาด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 โดยจะต้องไต่สวน ข้อเท็จจริง สืบสวนหาข้อเท็จจริง หรือสอบสวนการฝ่าฝืนจริยธรรม และให้ค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และให้ คณะกรรมการจริยธรรมส่งผลค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วินิจฉัยให้ประธานสภา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สั่งลงโทษผู้ฝ่าฝืน ประมวลจริยธรรม  กรณีมีการร้องเรียน หรือปรากฏเหตุว่านายก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ตำบลจอหอ</w:t>
      </w:r>
      <w:r w:rsidR="005A7A6A" w:rsidRPr="009E1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54E">
        <w:rPr>
          <w:rFonts w:ascii="TH SarabunIT๙" w:hAnsi="TH SarabunIT๙" w:cs="TH SarabunIT๙"/>
          <w:sz w:val="32"/>
          <w:szCs w:val="32"/>
          <w:cs/>
        </w:rPr>
        <w:t>ปฏิบัติฝ่าฝืนประมวลจริยธรรม ให้คณะกรรมการจริยธรรมที่เหลืออยู่เป็นผู้รับผิดชอบด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 และให้เลือกกันเอง</w:t>
      </w:r>
    </w:p>
    <w:p w:rsidR="003A582E" w:rsidRDefault="003A582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582E" w:rsidRPr="009E154E" w:rsidRDefault="00666A54" w:rsidP="003A58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-10</w:t>
      </w:r>
      <w:r w:rsidR="003A582E" w:rsidRPr="009E154E">
        <w:rPr>
          <w:rFonts w:ascii="TH SarabunIT๙" w:hAnsi="TH SarabunIT๙" w:cs="TH SarabunIT๙"/>
          <w:sz w:val="32"/>
          <w:szCs w:val="32"/>
          <w:cs/>
        </w:rPr>
        <w:t>-</w:t>
      </w:r>
    </w:p>
    <w:p w:rsidR="003A582E" w:rsidRDefault="003A582E" w:rsidP="00AB03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A6A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เป็นประธานคณะกรรมการโดยจะต้องไต่สวนข้อเท็จจริง สืบสวนหาข้อเท็จจริง หรือสอบสวนการฝ่าฝืนจริยธรรมนี้และให้มีค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และให้คณะกรรมการจริยธรรมส่งผลค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วินิจฉัยให้ผู้ก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</w:t>
      </w:r>
      <w:r w:rsidR="003A582E" w:rsidRPr="009E154E">
        <w:rPr>
          <w:rFonts w:ascii="TH SarabunIT๙" w:hAnsi="TH SarabunIT๙" w:cs="TH SarabunIT๙"/>
          <w:sz w:val="32"/>
          <w:szCs w:val="32"/>
          <w:cs/>
        </w:rPr>
        <w:t>ดูแล</w:t>
      </w: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ตามพระราชบัญญัติจัดตั้งองค์กร ปกครองส่วนท้องถิ่นนั้นๆ มีค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สั่งลงโทษผู้ฝ่าฝืนประมวลจริยธรรม  </w:t>
      </w:r>
    </w:p>
    <w:p w:rsidR="005A7A6A" w:rsidRDefault="009E154E" w:rsidP="005A7A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ข้อ 34  หากการด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เนินการไต่สวน สืบสวน สอบสวนตามข้อ 33 แล้ว ไม่ปรากฏ</w:t>
      </w:r>
    </w:p>
    <w:p w:rsidR="009E154E" w:rsidRPr="009E154E" w:rsidRDefault="009E154E" w:rsidP="005A7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ข้อเท็จจริงว่า มีการฝ่าฝืนประมวลจริยธรรมให้สั่งยุติเรื่อง แต่หากปรากฏข้อเท็จจริงว่าเป็นการฝ่าฝืนประมวลจริยธรรม  ให้สั่ง ลงโทษผู้ฝ่าฝืนตามข้อ 37 </w:t>
      </w:r>
    </w:p>
    <w:p w:rsidR="009E154E" w:rsidRP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35 การด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เนินการสอบสวนทางจริยธรรมและการลงโทษผู้ฝ่าฝืนตามส่วนที่ 2 นี้ให้น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แนวทางและวิธีการสอบสวนตามมาตรฐานทั่วไปเกี่ยวกับวินัยและการรักษาวินัยและการ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 ขององค์กรปกครองส่วนท้องถิ่นมาบังคับใช้โดยอนุโลม </w:t>
      </w:r>
    </w:p>
    <w:p w:rsidR="009E154E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="005A7A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36 ค</w:t>
      </w:r>
      <w:r w:rsidR="005A7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วินิจฉัยของคณะกรรมการจริยธรรมให้ถือเป็นที่สุด เว้นแต่ 1) ปรากฏข้อเท็จจริงภายหลังที่อาจท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ให้ผลของค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วินิจฉัยนั้นเปลี่ยนแปลงไป 2) กรณีผู้ถูกลงโทษตามข้อ 37 เห็นว่าตนเองไม่ได้รับความเป็นธรรม ให้สามารถ ร้องเรียนต่อผู้ตรวจการแผ่นดินได้ภายใน 30 วันนับแต่วันที่รับทราบค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สั่งการลงโทษ </w:t>
      </w:r>
    </w:p>
    <w:p w:rsidR="00FB4A9A" w:rsidRPr="003A582E" w:rsidRDefault="00FB4A9A" w:rsidP="009E15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B4A9A" w:rsidRPr="00FB4A9A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FB4A9A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หมวด ๔</w:t>
      </w:r>
    </w:p>
    <w:p w:rsidR="009E154E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FB4A9A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ขั้นตอนก</w:t>
      </w:r>
      <w:r w:rsidRPr="00FB4A9A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า</w:t>
      </w:r>
      <w:r w:rsidR="009E154E" w:rsidRPr="00FB4A9A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รลงโทษ</w:t>
      </w:r>
    </w:p>
    <w:p w:rsidR="00FB4A9A" w:rsidRPr="003A582E" w:rsidRDefault="00FB4A9A" w:rsidP="00FB4A9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16"/>
          <w:szCs w:val="16"/>
        </w:rPr>
      </w:pP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ข้อ 37  การปฏิบัติฝ่าฝืนประมวลจริยธรรม ให้ด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เนินการตามควรแก่กรณี เพื่อให้มีการแก้ไขหรือด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เนินการที่ถูกต้องหรือตักเตือน  หรือน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ไปประกอบการพิจารณาในการเข้าสู่ต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 การพ้นจากต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แหน่ง หรือการสั่งให้ผู้ฝ่าฝืนนั้นปรับปรุงตนเอง หรือได้รับการพัฒนาแล้วแต่กรณี </w:t>
      </w: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38  การปฏิบัติฝ่าฝืนประมวลจริยธรรมนี้ จะถือเป็นการฝ่าฝืนจริยธรรมร้ายแรงหรือไม่ให้พิจารณาจากพฤติกรรมของผู้ฝ่าฝืน ความจงใจหรือเจตนา มูลเหตุจูงใจ ความส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คัญและระดับต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แหน่งตลอดจนหน้าที่ความรับผิดชอบของผู้ฝ่าฝืน อายุ ประวัติและความประพฤติในอดีต  สภาพแวดล้อมแห่งกรณีผลร้ายอันเกิดจากการฝ่าฝืนและเหตุอื่นอันควรน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มาประกอบการพิจารณา </w:t>
      </w: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39  ให้คณะกรรมการจริยธรรมส่งผลค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วินิจฉัยให้นายก</w:t>
      </w:r>
      <w:r w:rsidR="00FB4A9A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 หรือผู้ก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กับดูแลตามพระราชบัญญัติจัดตั้งองค์กรปกครองส่วนท้องถิ่นนั้นๆ  กรณีมีค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สั่งลงโทษผู้ฝ่าฝืนประมวลจริยธรรมนี้ตามค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 และเมื่อมีค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สั่งลงโทษแล้วให้นายก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B730C1">
        <w:rPr>
          <w:rFonts w:ascii="TH SarabunIT๙" w:eastAsia="Cordia New" w:hAnsi="TH SarabunIT๙" w:cs="TH SarabunIT๙" w:hint="cs"/>
          <w:sz w:val="32"/>
          <w:szCs w:val="32"/>
          <w:cs/>
        </w:rPr>
        <w:t>นาหนองทุ่ม</w:t>
      </w:r>
      <w:r w:rsidR="00AA3D05">
        <w:rPr>
          <w:rFonts w:ascii="TH SarabunIT๙" w:hAnsi="TH SarabunIT๙" w:cs="TH SarabunIT๙"/>
          <w:sz w:val="32"/>
          <w:szCs w:val="32"/>
          <w:cs/>
        </w:rPr>
        <w:t>หรือผู้ก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กับดูแลตามพระราชบัญญัติจัดตั้งองค์กรปกครองส่วนท้องถิ่นนั้นๆ แล้วแต่กรณีแจ้ง คณะกรรมการจริยธรรม เพื่อรายงานให้ผู้ตรวจการแผ่นดินทราบต่อไป </w:t>
      </w:r>
    </w:p>
    <w:p w:rsidR="009E154E" w:rsidRP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                 ข้อ 40  กรณีเกิดปัญหาในการปฏิบัติตามระเบียบนี้  ให้ผู้ตรวจการแผ่นดินเป็นผู้วินิจฉัยชี้ขาด </w:t>
      </w:r>
    </w:p>
    <w:p w:rsidR="009E154E" w:rsidRDefault="009E154E" w:rsidP="003A58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154E">
        <w:rPr>
          <w:rFonts w:ascii="TH SarabunIT๙" w:hAnsi="TH SarabunIT๙" w:cs="TH SarabunIT๙"/>
          <w:sz w:val="32"/>
          <w:szCs w:val="32"/>
          <w:cs/>
        </w:rPr>
        <w:t>ข้อ 41  ให้คณะกรรมการจริยธรรม พิจารณาปรับปรุงแก้ไขประมวลจริยธรรมให้มีความเหมาะสม โดยจัดให้มีการประเมินการปฏิบัติตามประมวลจริยธรรมนี้ทุกๆ 1 ปี หรือให้ด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เนินการปรับปรุงแก้ไขประมวล จริยธรรมให้มีความเหมาะสมตามค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>แนะน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54E">
        <w:rPr>
          <w:rFonts w:ascii="TH SarabunIT๙" w:hAnsi="TH SarabunIT๙" w:cs="TH SarabunIT๙"/>
          <w:sz w:val="32"/>
          <w:szCs w:val="32"/>
          <w:cs/>
        </w:rPr>
        <w:t xml:space="preserve">ของผู้ตรวจการแผ่นดินต่อไป </w:t>
      </w:r>
    </w:p>
    <w:p w:rsidR="00AA3D05" w:rsidRPr="009E154E" w:rsidRDefault="00AA3D05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6A54" w:rsidRDefault="009E154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4E41">
        <w:rPr>
          <w:rFonts w:ascii="TH SarabunIT๙" w:hAnsi="TH SarabunIT๙" w:cs="TH SarabunIT๙"/>
          <w:sz w:val="32"/>
          <w:szCs w:val="32"/>
        </w:rPr>
        <w:tab/>
      </w:r>
    </w:p>
    <w:p w:rsidR="00666A54" w:rsidRDefault="00666A54" w:rsidP="00666A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666A54" w:rsidRDefault="00D94E41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E154E" w:rsidRDefault="009E154E" w:rsidP="00666A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54E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 w:rsidR="00666A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582E" w:rsidRDefault="003A582E" w:rsidP="009E1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3D05" w:rsidRDefault="003A582E" w:rsidP="00AA3D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AA3D05" w:rsidRDefault="00AA3D05" w:rsidP="00AA3D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4E41" w:rsidRDefault="00D94E41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AA3D05">
        <w:rPr>
          <w:rFonts w:ascii="TH SarabunIT๙" w:hAnsi="TH SarabunIT๙" w:cs="TH SarabunIT๙" w:hint="cs"/>
          <w:sz w:val="32"/>
          <w:szCs w:val="32"/>
          <w:cs/>
        </w:rPr>
        <w:tab/>
      </w:r>
      <w:r w:rsidR="001614AC">
        <w:rPr>
          <w:rFonts w:ascii="TH SarabunIT๙" w:hAnsi="TH SarabunIT๙" w:cs="TH SarabunIT๙"/>
          <w:sz w:val="32"/>
          <w:szCs w:val="32"/>
        </w:rPr>
        <w:t xml:space="preserve">    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ประกาศ  ณ  วันที่  </w:t>
      </w:r>
      <w:r w:rsidR="001614AC">
        <w:rPr>
          <w:rFonts w:ascii="TH SarabunIT๙" w:hAnsi="TH SarabunIT๙" w:cs="TH SarabunIT๙"/>
          <w:sz w:val="32"/>
          <w:szCs w:val="32"/>
        </w:rPr>
        <w:t xml:space="preserve"> </w:t>
      </w:r>
      <w:r w:rsidR="003B4ECA">
        <w:rPr>
          <w:rFonts w:ascii="TH SarabunIT๙" w:hAnsi="TH SarabunIT๙" w:cs="TH SarabunIT๙"/>
          <w:sz w:val="32"/>
          <w:szCs w:val="32"/>
        </w:rPr>
        <w:t>1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3B4EC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421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4E41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Pr="00D94E41">
        <w:rPr>
          <w:rFonts w:ascii="TH SarabunIT๙" w:hAnsi="TH SarabunIT๙" w:cs="TH SarabunIT๙"/>
          <w:sz w:val="32"/>
          <w:szCs w:val="32"/>
        </w:rPr>
        <w:t>256</w:t>
      </w:r>
      <w:r w:rsidR="00B730C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94E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D05" w:rsidRDefault="00AA3D05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3D05" w:rsidRPr="00D94E41" w:rsidRDefault="00AA3D05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4E41" w:rsidRPr="00D94E41" w:rsidRDefault="00397A5A" w:rsidP="00D9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6A1874DC" wp14:editId="47481CF3">
            <wp:simplePos x="0" y="0"/>
            <wp:positionH relativeFrom="margin">
              <wp:posOffset>2330450</wp:posOffset>
            </wp:positionH>
            <wp:positionV relativeFrom="paragraph">
              <wp:posOffset>105410</wp:posOffset>
            </wp:positionV>
            <wp:extent cx="665480" cy="398145"/>
            <wp:effectExtent l="0" t="0" r="1270" b="1905"/>
            <wp:wrapNone/>
            <wp:docPr id="1" name="รูปภาพ 1" descr="ลายเซนต์นายกกว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นต์นายกกว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E41" w:rsidRPr="00D94E4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96F7D" w:rsidRPr="00DA682D" w:rsidRDefault="00D94E41" w:rsidP="00896F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94E41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896F7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AA3D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4E41">
        <w:rPr>
          <w:rFonts w:ascii="TH SarabunIT๙" w:hAnsi="TH SarabunIT๙" w:cs="TH SarabunIT๙"/>
          <w:sz w:val="32"/>
          <w:szCs w:val="32"/>
        </w:rPr>
        <w:t xml:space="preserve"> </w:t>
      </w:r>
      <w:r w:rsidR="00896F7D">
        <w:rPr>
          <w:rFonts w:ascii="TH SarabunIT๙" w:eastAsia="Cordia New" w:hAnsi="TH SarabunIT๙" w:cs="TH SarabunIT๙" w:hint="cs"/>
          <w:sz w:val="32"/>
          <w:szCs w:val="32"/>
          <w:cs/>
        </w:rPr>
        <w:t>ร้อยตรี</w:t>
      </w:r>
    </w:p>
    <w:p w:rsidR="00896F7D" w:rsidRPr="00D64B0D" w:rsidRDefault="00896F7D" w:rsidP="00896F7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กวี  ศรีดาธรรม</w:t>
      </w:r>
      <w:r w:rsidRPr="00DA682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96F7D" w:rsidRPr="00D64B0D" w:rsidRDefault="00896F7D" w:rsidP="00896F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B0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นายกเทศมนตรีตำบลนาหนองทุ่ม</w:t>
      </w:r>
    </w:p>
    <w:p w:rsidR="00D94E41" w:rsidRPr="0007060B" w:rsidRDefault="00D94E41" w:rsidP="00896F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94E41" w:rsidRPr="0007060B" w:rsidSect="00A11F68">
      <w:pgSz w:w="11906" w:h="16838"/>
      <w:pgMar w:top="1440" w:right="1440" w:bottom="144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2E6"/>
    <w:multiLevelType w:val="hybridMultilevel"/>
    <w:tmpl w:val="8A428180"/>
    <w:lvl w:ilvl="0" w:tplc="A552D896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5B0852"/>
    <w:multiLevelType w:val="hybridMultilevel"/>
    <w:tmpl w:val="7150919E"/>
    <w:lvl w:ilvl="0" w:tplc="FB0A4F60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C71EFB"/>
    <w:multiLevelType w:val="hybridMultilevel"/>
    <w:tmpl w:val="112295DC"/>
    <w:lvl w:ilvl="0" w:tplc="347A80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F6060F"/>
    <w:multiLevelType w:val="hybridMultilevel"/>
    <w:tmpl w:val="7CD6A3A8"/>
    <w:lvl w:ilvl="0" w:tplc="0332F5F6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359089D"/>
    <w:multiLevelType w:val="hybridMultilevel"/>
    <w:tmpl w:val="D60C0DE4"/>
    <w:lvl w:ilvl="0" w:tplc="0BF07124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BB3F02"/>
    <w:multiLevelType w:val="hybridMultilevel"/>
    <w:tmpl w:val="EA58E3CA"/>
    <w:lvl w:ilvl="0" w:tplc="CD968C6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2C13E6"/>
    <w:multiLevelType w:val="hybridMultilevel"/>
    <w:tmpl w:val="C6F2D55A"/>
    <w:lvl w:ilvl="0" w:tplc="FA702D06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C00D00"/>
    <w:multiLevelType w:val="hybridMultilevel"/>
    <w:tmpl w:val="1A5EE07C"/>
    <w:lvl w:ilvl="0" w:tplc="347A80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E2222B"/>
    <w:multiLevelType w:val="hybridMultilevel"/>
    <w:tmpl w:val="42F2C4A4"/>
    <w:lvl w:ilvl="0" w:tplc="10B66F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ED"/>
    <w:rsid w:val="00023F8C"/>
    <w:rsid w:val="00042144"/>
    <w:rsid w:val="000529E6"/>
    <w:rsid w:val="0007060B"/>
    <w:rsid w:val="00115A26"/>
    <w:rsid w:val="00150514"/>
    <w:rsid w:val="001614AC"/>
    <w:rsid w:val="001614E8"/>
    <w:rsid w:val="00165154"/>
    <w:rsid w:val="00172900"/>
    <w:rsid w:val="00194A2D"/>
    <w:rsid w:val="001A0F0A"/>
    <w:rsid w:val="001C74F5"/>
    <w:rsid w:val="00206DCD"/>
    <w:rsid w:val="0021019B"/>
    <w:rsid w:val="00262E2F"/>
    <w:rsid w:val="00275303"/>
    <w:rsid w:val="002852AE"/>
    <w:rsid w:val="002B7B9D"/>
    <w:rsid w:val="002C5F13"/>
    <w:rsid w:val="002E2EED"/>
    <w:rsid w:val="002E68AB"/>
    <w:rsid w:val="002F0539"/>
    <w:rsid w:val="0030730E"/>
    <w:rsid w:val="003273F2"/>
    <w:rsid w:val="0034035E"/>
    <w:rsid w:val="0035677D"/>
    <w:rsid w:val="003878D0"/>
    <w:rsid w:val="00397A5A"/>
    <w:rsid w:val="003A582E"/>
    <w:rsid w:val="003B4ECA"/>
    <w:rsid w:val="00414C48"/>
    <w:rsid w:val="004359EF"/>
    <w:rsid w:val="004B2770"/>
    <w:rsid w:val="004F22B0"/>
    <w:rsid w:val="005035ED"/>
    <w:rsid w:val="0051027C"/>
    <w:rsid w:val="00545BDA"/>
    <w:rsid w:val="00586E88"/>
    <w:rsid w:val="005A1C92"/>
    <w:rsid w:val="005A32E2"/>
    <w:rsid w:val="005A7A6A"/>
    <w:rsid w:val="005E199B"/>
    <w:rsid w:val="005F36C2"/>
    <w:rsid w:val="0061717C"/>
    <w:rsid w:val="0063170F"/>
    <w:rsid w:val="00645A45"/>
    <w:rsid w:val="00663DFE"/>
    <w:rsid w:val="00666A54"/>
    <w:rsid w:val="00673415"/>
    <w:rsid w:val="00696199"/>
    <w:rsid w:val="006D4500"/>
    <w:rsid w:val="00744303"/>
    <w:rsid w:val="00751C98"/>
    <w:rsid w:val="00777AC7"/>
    <w:rsid w:val="00791F88"/>
    <w:rsid w:val="007D5601"/>
    <w:rsid w:val="0083245E"/>
    <w:rsid w:val="00833748"/>
    <w:rsid w:val="0083676F"/>
    <w:rsid w:val="0084126A"/>
    <w:rsid w:val="00896F7D"/>
    <w:rsid w:val="008F6996"/>
    <w:rsid w:val="00933F7F"/>
    <w:rsid w:val="0093468A"/>
    <w:rsid w:val="0094451A"/>
    <w:rsid w:val="00945E01"/>
    <w:rsid w:val="00952367"/>
    <w:rsid w:val="00964909"/>
    <w:rsid w:val="009860E5"/>
    <w:rsid w:val="009D4CEC"/>
    <w:rsid w:val="009E154E"/>
    <w:rsid w:val="00A11F68"/>
    <w:rsid w:val="00A20882"/>
    <w:rsid w:val="00A232AE"/>
    <w:rsid w:val="00A47F54"/>
    <w:rsid w:val="00A70CF8"/>
    <w:rsid w:val="00AA3BE0"/>
    <w:rsid w:val="00AA3D05"/>
    <w:rsid w:val="00AB03FF"/>
    <w:rsid w:val="00B4093A"/>
    <w:rsid w:val="00B730C1"/>
    <w:rsid w:val="00BA68F1"/>
    <w:rsid w:val="00BB38C9"/>
    <w:rsid w:val="00BD18C8"/>
    <w:rsid w:val="00BE2B16"/>
    <w:rsid w:val="00BE50DE"/>
    <w:rsid w:val="00BF040B"/>
    <w:rsid w:val="00BF32FA"/>
    <w:rsid w:val="00C02F06"/>
    <w:rsid w:val="00C93967"/>
    <w:rsid w:val="00CE4835"/>
    <w:rsid w:val="00D64B0D"/>
    <w:rsid w:val="00D746E9"/>
    <w:rsid w:val="00D8380A"/>
    <w:rsid w:val="00D94B68"/>
    <w:rsid w:val="00D94E41"/>
    <w:rsid w:val="00D9513D"/>
    <w:rsid w:val="00DA40EC"/>
    <w:rsid w:val="00DA682D"/>
    <w:rsid w:val="00E1684E"/>
    <w:rsid w:val="00E24333"/>
    <w:rsid w:val="00E24339"/>
    <w:rsid w:val="00E472C9"/>
    <w:rsid w:val="00E57F5C"/>
    <w:rsid w:val="00EC692F"/>
    <w:rsid w:val="00ED3DC6"/>
    <w:rsid w:val="00EE098A"/>
    <w:rsid w:val="00EE371D"/>
    <w:rsid w:val="00EF71AE"/>
    <w:rsid w:val="00F1091E"/>
    <w:rsid w:val="00F16AA5"/>
    <w:rsid w:val="00FB4A9A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9A930-D5C0-4EC0-BF45-8204D680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ED"/>
  </w:style>
  <w:style w:type="paragraph" w:styleId="1">
    <w:name w:val="heading 1"/>
    <w:basedOn w:val="a"/>
    <w:next w:val="a"/>
    <w:link w:val="10"/>
    <w:qFormat/>
    <w:rsid w:val="002F0539"/>
    <w:pPr>
      <w:keepNext/>
      <w:spacing w:after="0" w:line="240" w:lineRule="auto"/>
      <w:jc w:val="thaiDistribute"/>
      <w:outlineLvl w:val="0"/>
    </w:pPr>
    <w:rPr>
      <w:rFonts w:ascii="Angsana New" w:eastAsia="Times New Roman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2F0539"/>
    <w:rPr>
      <w:rFonts w:ascii="Angsana New" w:eastAsia="Times New Roman" w:hAnsi="Angsana New" w:cs="AngsanaUPC"/>
      <w:b/>
      <w:bCs/>
      <w:sz w:val="32"/>
      <w:szCs w:val="32"/>
    </w:rPr>
  </w:style>
  <w:style w:type="paragraph" w:styleId="a4">
    <w:name w:val="Body Text"/>
    <w:basedOn w:val="a"/>
    <w:link w:val="a5"/>
    <w:rsid w:val="0007060B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7060B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B27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1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F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8946-0C71-438C-8257-7BE4EB9D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Windows7</cp:lastModifiedBy>
  <cp:revision>10</cp:revision>
  <cp:lastPrinted>2020-01-29T03:14:00Z</cp:lastPrinted>
  <dcterms:created xsi:type="dcterms:W3CDTF">2024-02-05T23:02:00Z</dcterms:created>
  <dcterms:modified xsi:type="dcterms:W3CDTF">2024-04-18T06:31:00Z</dcterms:modified>
</cp:coreProperties>
</file>